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76BB5D00" w:rsidR="00D47EEF" w:rsidRPr="00E26014" w:rsidRDefault="005E1A54" w:rsidP="002158A2">
          <w:r w:rsidRPr="00E55C71">
            <w:rPr>
              <w:noProof/>
            </w:rPr>
            <mc:AlternateContent>
              <mc:Choice Requires="wps">
                <w:drawing>
                  <wp:anchor distT="0" distB="0" distL="114300" distR="114300" simplePos="0" relativeHeight="251659264" behindDoc="0" locked="0" layoutInCell="1" allowOverlap="1" wp14:anchorId="2F984D66" wp14:editId="7D2218A2">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66C11B1D" w:rsidR="00162B72" w:rsidRPr="0000262E" w:rsidRDefault="0000262E" w:rsidP="007C5AE6">
                                      <w:r>
                                        <w:rPr>
                                          <w:lang w:val="ka-GE"/>
                                        </w:rPr>
                                        <w:t xml:space="preserve">65 –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3ECDDF4D" w14:textId="68F7076F" w:rsidR="00162B72" w:rsidRDefault="0058232E" w:rsidP="007C5AE6">
                                      <w:pPr>
                                        <w:rPr>
                                          <w:lang w:val="ka-GE"/>
                                        </w:rPr>
                                      </w:pPr>
                                      <w:r>
                                        <w:rPr>
                                          <w:lang w:val="ka-GE"/>
                                        </w:rPr>
                                        <w:t>20</w:t>
                                      </w:r>
                                      <w:r w:rsidR="0000262E">
                                        <w:rPr>
                                          <w:lang w:val="ka-GE"/>
                                        </w:rPr>
                                        <w:t>/12/2019</w:t>
                                      </w:r>
                                    </w:p>
                                    <w:p w14:paraId="5273460A" w14:textId="399B3DC6" w:rsidR="0000262E" w:rsidRPr="0000262E" w:rsidRDefault="0058232E" w:rsidP="007C5AE6">
                                      <w:pPr>
                                        <w:rPr>
                                          <w:lang w:val="ka-GE"/>
                                        </w:rPr>
                                      </w:pPr>
                                      <w:r>
                                        <w:rPr>
                                          <w:lang w:val="ka-GE"/>
                                        </w:rPr>
                                        <w:t>2</w:t>
                                      </w:r>
                                      <w:r w:rsidR="00DC2071">
                                        <w:rPr>
                                          <w:lang w:val="ka-GE"/>
                                        </w:rPr>
                                        <w:t>2</w:t>
                                      </w:r>
                                      <w:r w:rsidR="0000262E">
                                        <w:rPr>
                                          <w:lang w:val="ka-GE"/>
                                        </w:rPr>
                                        <w:t>/</w:t>
                                      </w:r>
                                      <w:r w:rsidR="00DC2071">
                                        <w:rPr>
                                          <w:lang w:val="ka-GE"/>
                                        </w:rPr>
                                        <w:t>01</w:t>
                                      </w:r>
                                      <w:r w:rsidR="0000262E">
                                        <w:rPr>
                                          <w:lang w:val="ka-GE"/>
                                        </w:rPr>
                                        <w:t>/20</w:t>
                                      </w:r>
                                      <w:r w:rsidR="00DC2071">
                                        <w:rPr>
                                          <w:lang w:val="ka-GE"/>
                                        </w:rPr>
                                        <w:t>20</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3AAAB838" w:rsidR="00162B72" w:rsidRDefault="0058232E" w:rsidP="009E06FA">
                                      <w:pPr>
                                        <w:rPr>
                                          <w:lang w:val="ka-GE"/>
                                        </w:rPr>
                                      </w:pPr>
                                      <w:r>
                                        <w:rPr>
                                          <w:lang w:val="ka-GE"/>
                                        </w:rPr>
                                        <w:t>გია გოგიბერიძე</w:t>
                                      </w:r>
                                    </w:p>
                                    <w:p w14:paraId="4BE9D3FC" w14:textId="5E1AF3F2" w:rsidR="00162B72" w:rsidRDefault="00C21B55" w:rsidP="009E06FA">
                                      <w:hyperlink r:id="rId9" w:history="1">
                                        <w:r w:rsidR="00162B72" w:rsidRPr="00AC6B84">
                                          <w:rPr>
                                            <w:rStyle w:val="Hyperlink"/>
                                          </w:rPr>
                                          <w:t>g.gogiberidze@bog.ge</w:t>
                                        </w:r>
                                      </w:hyperlink>
                                    </w:p>
                                    <w:p w14:paraId="2D516649" w14:textId="63C4F805" w:rsidR="00162B72" w:rsidRPr="00C457C5" w:rsidRDefault="00162B72" w:rsidP="009E06FA">
                                      <w:r>
                                        <w:t>+995 593 340 540</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UVJfQIAAGMFAAAOAAAAZHJzL2Uyb0RvYy54bWysVN1P2zAQf5+0/8Hy+0haWgZVU9SBmCYh&#13;&#10;QIOJZ9exaTTH59nXJt1fz9lJ2orthWkvyfnud98f88u2NmyrfKjAFnx0knOmrISysi8F//F08+mc&#13;&#10;s4DClsKAVQXfqcAvFx8/zBs3U2NYgymVZ2TEhlnjCr5GdLMsC3KtahFOwClLQg2+FkhP/5KVXjRk&#13;&#10;vTbZOM/PsgZ86TxIFQJxrzshXyT7WiuJ91oHhcwUnGLD9PXpu4rfbDEXsxcv3LqSfRjiH6KoRWXJ&#13;&#10;6d7UtUDBNr76w1RdSQ8BNJ5IqDPQupIq5UDZjPI32TyuhVMpFypOcPsyhf9nVt5tHzyryoJPOLOi&#13;&#10;phY9qRbZF2jZJFancWFGoEdHMGyJTV0e+IGYMelW+zr+KR1Gcqrzbl/baEwS8+x8ep7nJJIkG01P&#13;&#10;L8aTVP3soO58wK8KahaJgntqXqqp2N4GpFAIOkCiNws3lTGpgcayhlycTvOksJeQhrERq9Io9GZi&#13;&#10;Sl3oicKdURFj7HelqRQpg8hIQ6iujGdbQeMjpFQWU/LJLqEjSlMQ71Hs8Yeo3qPc5TF4Bot75bqy&#13;&#10;4FP2b8Iufw4h6w5PhTzKO5LYrtq+1Ssod9RpD92mBCdvKurGrQj4IDytBnWQ1h3v6aMNUNWhpzhb&#13;&#10;g//9N37E08SSlLOGVq3g4ddGeMWZ+WZpli9GE5oFhukxmX4e08MfS1bHErupr4DaMaLD4mQiIx7N&#13;&#10;QGoP9TNdhWX0SiJhJfkuOA7kFXYHgK6KVMtlAtE2OoG39tHJaDp2J87aU/ssvOsHEmmW72BYSjF7&#13;&#10;M5cdNmpaWG4QdJWGNha4q2pfeNrkNMv91Ymn4vidUIfbuHgFAAD//wMAUEsDBBQABgAIAAAAIQAt&#13;&#10;6tkn5gAAABIBAAAPAAAAZHJzL2Rvd25yZXYueG1sTE87T8MwEN6R+A/WIbG1dgOBNo1TVUFVJQRD&#13;&#10;Sxc2J3aTiPgcYrdN+fVcJlhO9/jue6SrwbbsbHrfOJQwmwpgBkunG6wkHD42kzkwHxRq1To0Eq7G&#13;&#10;wyq7vUlVot0Fd+a8DxUjEvSJklCH0CWc+7I2Vvmp6wzS7eh6qwKNfcV1ry5EblseCfHErWqQFGrV&#13;&#10;mbw25df+ZCW85pt3tSsiO/9p8+3bcd19Hz5jKe/vhpcllfUSWDBD+PuAMQP5h4yMFe6E2rNWwiRa&#13;&#10;xASV8LyIZsBGhIgFrYqxe3iMgWcp/x8l+wUAAP//AwBQSwECLQAUAAYACAAAACEAtoM4kv4AAADh&#13;&#10;AQAAEwAAAAAAAAAAAAAAAAAAAAAAW0NvbnRlbnRfVHlwZXNdLnhtbFBLAQItABQABgAIAAAAIQA4&#13;&#10;/SH/1gAAAJQBAAALAAAAAAAAAAAAAAAAAC8BAABfcmVscy8ucmVsc1BLAQItABQABgAIAAAAIQAG&#13;&#10;SUVJfQIAAGMFAAAOAAAAAAAAAAAAAAAAAC4CAABkcnMvZTJvRG9jLnhtbFBLAQItABQABgAIAAAA&#13;&#10;IQAt6tkn5gAAABIBAAAPAAAAAAAAAAAAAAAAANcEAABkcnMvZG93bnJldi54bWxQSwUGAAAAAAQA&#13;&#10;BADzAAAA6gUAAAAA&#13;&#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66C11B1D" w:rsidR="00162B72" w:rsidRPr="0000262E" w:rsidRDefault="0000262E" w:rsidP="007C5AE6">
                                <w:r>
                                  <w:rPr>
                                    <w:lang w:val="ka-GE"/>
                                  </w:rPr>
                                  <w:t xml:space="preserve">65 –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3ECDDF4D" w14:textId="68F7076F" w:rsidR="00162B72" w:rsidRDefault="0058232E" w:rsidP="007C5AE6">
                                <w:pPr>
                                  <w:rPr>
                                    <w:lang w:val="ka-GE"/>
                                  </w:rPr>
                                </w:pPr>
                                <w:r>
                                  <w:rPr>
                                    <w:lang w:val="ka-GE"/>
                                  </w:rPr>
                                  <w:t>20</w:t>
                                </w:r>
                                <w:r w:rsidR="0000262E">
                                  <w:rPr>
                                    <w:lang w:val="ka-GE"/>
                                  </w:rPr>
                                  <w:t>/12/2019</w:t>
                                </w:r>
                              </w:p>
                              <w:p w14:paraId="5273460A" w14:textId="399B3DC6" w:rsidR="0000262E" w:rsidRPr="0000262E" w:rsidRDefault="0058232E" w:rsidP="007C5AE6">
                                <w:pPr>
                                  <w:rPr>
                                    <w:lang w:val="ka-GE"/>
                                  </w:rPr>
                                </w:pPr>
                                <w:r>
                                  <w:rPr>
                                    <w:lang w:val="ka-GE"/>
                                  </w:rPr>
                                  <w:t>2</w:t>
                                </w:r>
                                <w:r w:rsidR="00DC2071">
                                  <w:rPr>
                                    <w:lang w:val="ka-GE"/>
                                  </w:rPr>
                                  <w:t>2</w:t>
                                </w:r>
                                <w:r w:rsidR="0000262E">
                                  <w:rPr>
                                    <w:lang w:val="ka-GE"/>
                                  </w:rPr>
                                  <w:t>/</w:t>
                                </w:r>
                                <w:r w:rsidR="00DC2071">
                                  <w:rPr>
                                    <w:lang w:val="ka-GE"/>
                                  </w:rPr>
                                  <w:t>01</w:t>
                                </w:r>
                                <w:r w:rsidR="0000262E">
                                  <w:rPr>
                                    <w:lang w:val="ka-GE"/>
                                  </w:rPr>
                                  <w:t>/20</w:t>
                                </w:r>
                                <w:r w:rsidR="00DC2071">
                                  <w:rPr>
                                    <w:lang w:val="ka-GE"/>
                                  </w:rPr>
                                  <w:t>20</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3AAAB838" w:rsidR="00162B72" w:rsidRDefault="0058232E" w:rsidP="009E06FA">
                                <w:pPr>
                                  <w:rPr>
                                    <w:lang w:val="ka-GE"/>
                                  </w:rPr>
                                </w:pPr>
                                <w:r>
                                  <w:rPr>
                                    <w:lang w:val="ka-GE"/>
                                  </w:rPr>
                                  <w:t>გია გოგიბერიძე</w:t>
                                </w:r>
                              </w:p>
                              <w:p w14:paraId="4BE9D3FC" w14:textId="5E1AF3F2" w:rsidR="00162B72" w:rsidRDefault="00C21B55" w:rsidP="009E06FA">
                                <w:hyperlink r:id="rId10" w:history="1">
                                  <w:r w:rsidR="00162B72" w:rsidRPr="00AC6B84">
                                    <w:rPr>
                                      <w:rStyle w:val="Hyperlink"/>
                                    </w:rPr>
                                    <w:t>g.gogiberidze@bog.ge</w:t>
                                  </w:r>
                                </w:hyperlink>
                              </w:p>
                              <w:p w14:paraId="2D516649" w14:textId="63C4F805" w:rsidR="00162B72" w:rsidRPr="00C457C5" w:rsidRDefault="00162B72" w:rsidP="009E06FA">
                                <w:r>
                                  <w:t>+995 593 340 540</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4F349C68" w:rsidR="00162B72" w:rsidRPr="0000262E" w:rsidRDefault="0000262E" w:rsidP="000D1CB3">
                                <w:pPr>
                                  <w:jc w:val="center"/>
                                  <w:rPr>
                                    <w:b/>
                                    <w:color w:val="E36C0A" w:themeColor="accent6" w:themeShade="BF"/>
                                    <w:sz w:val="44"/>
                                    <w:szCs w:val="56"/>
                                    <w:lang w:val="ka-GE"/>
                                  </w:rPr>
                                </w:pPr>
                                <w:r>
                                  <w:rPr>
                                    <w:rFonts w:cs="Arial"/>
                                    <w:b/>
                                    <w:color w:val="FF671B"/>
                                    <w:sz w:val="44"/>
                                    <w:szCs w:val="56"/>
                                    <w:lang w:val="ka-GE"/>
                                  </w:rPr>
                                  <w:t>ტენდერი კვებითი მომსახურების შესყიდვის შესახებ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53605974" w14:textId="4F349C68" w:rsidR="00162B72" w:rsidRPr="0000262E" w:rsidRDefault="0000262E" w:rsidP="000D1CB3">
                          <w:pPr>
                            <w:jc w:val="center"/>
                            <w:rPr>
                              <w:b/>
                              <w:color w:val="E36C0A" w:themeColor="accent6" w:themeShade="BF"/>
                              <w:sz w:val="44"/>
                              <w:szCs w:val="56"/>
                              <w:lang w:val="ka-GE"/>
                            </w:rPr>
                          </w:pPr>
                          <w:r>
                            <w:rPr>
                              <w:rFonts w:cs="Arial"/>
                              <w:b/>
                              <w:color w:val="FF671B"/>
                              <w:sz w:val="44"/>
                              <w:szCs w:val="56"/>
                              <w:lang w:val="ka-GE"/>
                            </w:rPr>
                            <w:t>ტენდერი კვებითი მომსახურების შესყიდვის შესახებ</w:t>
                          </w: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437302D1" w14:textId="1FD2598C" w:rsidR="00DF2E46" w:rsidRPr="00310590" w:rsidRDefault="00310590" w:rsidP="002A2EFD">
      <w:pPr>
        <w:jc w:val="center"/>
      </w:pPr>
      <w:r>
        <w:rPr>
          <w:rFonts w:eastAsiaTheme="minorEastAsia"/>
          <w:color w:val="FF671B"/>
          <w:sz w:val="32"/>
          <w:szCs w:val="50"/>
          <w:lang w:val="ka-GE"/>
        </w:rPr>
        <w:t>კვებითი მომსახურების შესყიდვა</w:t>
      </w:r>
    </w:p>
    <w:bookmarkStart w:id="0" w:name="_Toc456347628" w:displacedByCustomXml="next"/>
    <w:bookmarkStart w:id="1" w:name="_Toc456350217"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B17175">
          <w:pPr>
            <w:pStyle w:val="TOCHeading"/>
            <w:ind w:left="360"/>
            <w:jc w:val="center"/>
            <w:rPr>
              <w:sz w:val="24"/>
              <w:szCs w:val="24"/>
            </w:rPr>
          </w:pPr>
          <w:proofErr w:type="spellStart"/>
          <w:r w:rsidRPr="00840166">
            <w:rPr>
              <w:sz w:val="24"/>
              <w:szCs w:val="24"/>
            </w:rPr>
            <w:t>სარჩევი</w:t>
          </w:r>
          <w:proofErr w:type="spellEnd"/>
        </w:p>
        <w:p w14:paraId="0844A5CE" w14:textId="0FD2DE36" w:rsidR="0058232E"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27680732" w:history="1">
            <w:r w:rsidR="0058232E" w:rsidRPr="00F47574">
              <w:rPr>
                <w:rStyle w:val="Hyperlink"/>
                <w:noProof/>
              </w:rPr>
              <w:t>ზოგადი ინფორმაცია</w:t>
            </w:r>
            <w:r w:rsidR="0058232E">
              <w:rPr>
                <w:noProof/>
                <w:webHidden/>
              </w:rPr>
              <w:tab/>
            </w:r>
            <w:r w:rsidR="0058232E">
              <w:rPr>
                <w:noProof/>
                <w:webHidden/>
              </w:rPr>
              <w:fldChar w:fldCharType="begin"/>
            </w:r>
            <w:r w:rsidR="0058232E">
              <w:rPr>
                <w:noProof/>
                <w:webHidden/>
              </w:rPr>
              <w:instrText xml:space="preserve"> PAGEREF _Toc27680732 \h </w:instrText>
            </w:r>
            <w:r w:rsidR="0058232E">
              <w:rPr>
                <w:noProof/>
                <w:webHidden/>
              </w:rPr>
            </w:r>
            <w:r w:rsidR="0058232E">
              <w:rPr>
                <w:noProof/>
                <w:webHidden/>
              </w:rPr>
              <w:fldChar w:fldCharType="separate"/>
            </w:r>
            <w:r w:rsidR="0058232E">
              <w:rPr>
                <w:noProof/>
                <w:webHidden/>
              </w:rPr>
              <w:t>2</w:t>
            </w:r>
            <w:r w:rsidR="0058232E">
              <w:rPr>
                <w:noProof/>
                <w:webHidden/>
              </w:rPr>
              <w:fldChar w:fldCharType="end"/>
            </w:r>
          </w:hyperlink>
        </w:p>
        <w:p w14:paraId="4C9983C3" w14:textId="56699855" w:rsidR="0058232E" w:rsidRDefault="00C21B55">
          <w:pPr>
            <w:pStyle w:val="TOC1"/>
            <w:rPr>
              <w:rFonts w:asciiTheme="minorHAnsi" w:eastAsiaTheme="minorEastAsia" w:hAnsiTheme="minorHAnsi"/>
              <w:noProof/>
              <w:color w:val="auto"/>
              <w:sz w:val="22"/>
              <w:szCs w:val="22"/>
            </w:rPr>
          </w:pPr>
          <w:hyperlink w:anchor="_Toc27680733" w:history="1">
            <w:r w:rsidR="0058232E" w:rsidRPr="00F47574">
              <w:rPr>
                <w:rStyle w:val="Hyperlink"/>
                <w:noProof/>
              </w:rPr>
              <w:t>ინსტრუქცია ტენდერში მონაწილეთათვის</w:t>
            </w:r>
            <w:r w:rsidR="0058232E">
              <w:rPr>
                <w:noProof/>
                <w:webHidden/>
              </w:rPr>
              <w:tab/>
            </w:r>
            <w:r w:rsidR="0058232E">
              <w:rPr>
                <w:noProof/>
                <w:webHidden/>
              </w:rPr>
              <w:fldChar w:fldCharType="begin"/>
            </w:r>
            <w:r w:rsidR="0058232E">
              <w:rPr>
                <w:noProof/>
                <w:webHidden/>
              </w:rPr>
              <w:instrText xml:space="preserve"> PAGEREF _Toc27680733 \h </w:instrText>
            </w:r>
            <w:r w:rsidR="0058232E">
              <w:rPr>
                <w:noProof/>
                <w:webHidden/>
              </w:rPr>
            </w:r>
            <w:r w:rsidR="0058232E">
              <w:rPr>
                <w:noProof/>
                <w:webHidden/>
              </w:rPr>
              <w:fldChar w:fldCharType="separate"/>
            </w:r>
            <w:r w:rsidR="0058232E">
              <w:rPr>
                <w:noProof/>
                <w:webHidden/>
              </w:rPr>
              <w:t>2</w:t>
            </w:r>
            <w:r w:rsidR="0058232E">
              <w:rPr>
                <w:noProof/>
                <w:webHidden/>
              </w:rPr>
              <w:fldChar w:fldCharType="end"/>
            </w:r>
          </w:hyperlink>
        </w:p>
        <w:p w14:paraId="3860BBF4" w14:textId="6A716472" w:rsidR="0058232E" w:rsidRDefault="00C21B55">
          <w:pPr>
            <w:pStyle w:val="TOC1"/>
            <w:rPr>
              <w:rFonts w:asciiTheme="minorHAnsi" w:eastAsiaTheme="minorEastAsia" w:hAnsiTheme="minorHAnsi"/>
              <w:noProof/>
              <w:color w:val="auto"/>
              <w:sz w:val="22"/>
              <w:szCs w:val="22"/>
            </w:rPr>
          </w:pPr>
          <w:hyperlink w:anchor="_Toc27680734" w:history="1">
            <w:r w:rsidR="0058232E" w:rsidRPr="00F47574">
              <w:rPr>
                <w:rStyle w:val="Hyperlink"/>
                <w:noProof/>
              </w:rPr>
              <w:t>ტენდერში მონაწილეობის პირობები</w:t>
            </w:r>
            <w:r w:rsidR="0058232E">
              <w:rPr>
                <w:noProof/>
                <w:webHidden/>
              </w:rPr>
              <w:tab/>
            </w:r>
            <w:r w:rsidR="0058232E">
              <w:rPr>
                <w:noProof/>
                <w:webHidden/>
              </w:rPr>
              <w:fldChar w:fldCharType="begin"/>
            </w:r>
            <w:r w:rsidR="0058232E">
              <w:rPr>
                <w:noProof/>
                <w:webHidden/>
              </w:rPr>
              <w:instrText xml:space="preserve"> PAGEREF _Toc27680734 \h </w:instrText>
            </w:r>
            <w:r w:rsidR="0058232E">
              <w:rPr>
                <w:noProof/>
                <w:webHidden/>
              </w:rPr>
            </w:r>
            <w:r w:rsidR="0058232E">
              <w:rPr>
                <w:noProof/>
                <w:webHidden/>
              </w:rPr>
              <w:fldChar w:fldCharType="separate"/>
            </w:r>
            <w:r w:rsidR="0058232E">
              <w:rPr>
                <w:noProof/>
                <w:webHidden/>
              </w:rPr>
              <w:t>2</w:t>
            </w:r>
            <w:r w:rsidR="0058232E">
              <w:rPr>
                <w:noProof/>
                <w:webHidden/>
              </w:rPr>
              <w:fldChar w:fldCharType="end"/>
            </w:r>
          </w:hyperlink>
        </w:p>
        <w:p w14:paraId="72174E50" w14:textId="61999795" w:rsidR="0058232E" w:rsidRDefault="00C21B55">
          <w:pPr>
            <w:pStyle w:val="TOC1"/>
            <w:rPr>
              <w:rFonts w:asciiTheme="minorHAnsi" w:eastAsiaTheme="minorEastAsia" w:hAnsiTheme="minorHAnsi"/>
              <w:noProof/>
              <w:color w:val="auto"/>
              <w:sz w:val="22"/>
              <w:szCs w:val="22"/>
            </w:rPr>
          </w:pPr>
          <w:hyperlink w:anchor="_Toc27680735" w:history="1">
            <w:r w:rsidR="0058232E" w:rsidRPr="00F47574">
              <w:rPr>
                <w:rStyle w:val="Hyperlink"/>
                <w:noProof/>
              </w:rPr>
              <w:t>ანგარიშსწორების პირობა</w:t>
            </w:r>
            <w:r w:rsidR="0058232E">
              <w:rPr>
                <w:noProof/>
                <w:webHidden/>
              </w:rPr>
              <w:tab/>
            </w:r>
            <w:r w:rsidR="0058232E">
              <w:rPr>
                <w:noProof/>
                <w:webHidden/>
              </w:rPr>
              <w:fldChar w:fldCharType="begin"/>
            </w:r>
            <w:r w:rsidR="0058232E">
              <w:rPr>
                <w:noProof/>
                <w:webHidden/>
              </w:rPr>
              <w:instrText xml:space="preserve"> PAGEREF _Toc27680735 \h </w:instrText>
            </w:r>
            <w:r w:rsidR="0058232E">
              <w:rPr>
                <w:noProof/>
                <w:webHidden/>
              </w:rPr>
            </w:r>
            <w:r w:rsidR="0058232E">
              <w:rPr>
                <w:noProof/>
                <w:webHidden/>
              </w:rPr>
              <w:fldChar w:fldCharType="separate"/>
            </w:r>
            <w:r w:rsidR="0058232E">
              <w:rPr>
                <w:noProof/>
                <w:webHidden/>
              </w:rPr>
              <w:t>2</w:t>
            </w:r>
            <w:r w:rsidR="0058232E">
              <w:rPr>
                <w:noProof/>
                <w:webHidden/>
              </w:rPr>
              <w:fldChar w:fldCharType="end"/>
            </w:r>
          </w:hyperlink>
        </w:p>
        <w:p w14:paraId="032448A1" w14:textId="641BDC8F" w:rsidR="0058232E" w:rsidRDefault="00C21B55">
          <w:pPr>
            <w:pStyle w:val="TOC1"/>
            <w:rPr>
              <w:rFonts w:asciiTheme="minorHAnsi" w:eastAsiaTheme="minorEastAsia" w:hAnsiTheme="minorHAnsi"/>
              <w:noProof/>
              <w:color w:val="auto"/>
              <w:sz w:val="22"/>
              <w:szCs w:val="22"/>
            </w:rPr>
          </w:pPr>
          <w:hyperlink w:anchor="_Toc27680736" w:history="1">
            <w:r w:rsidR="0058232E" w:rsidRPr="00F47574">
              <w:rPr>
                <w:rStyle w:val="Hyperlink"/>
                <w:noProof/>
              </w:rPr>
              <w:t>სატენდერო მოთხოვნები</w:t>
            </w:r>
            <w:r w:rsidR="0058232E">
              <w:rPr>
                <w:noProof/>
                <w:webHidden/>
              </w:rPr>
              <w:tab/>
            </w:r>
            <w:r w:rsidR="0058232E">
              <w:rPr>
                <w:noProof/>
                <w:webHidden/>
              </w:rPr>
              <w:fldChar w:fldCharType="begin"/>
            </w:r>
            <w:r w:rsidR="0058232E">
              <w:rPr>
                <w:noProof/>
                <w:webHidden/>
              </w:rPr>
              <w:instrText xml:space="preserve"> PAGEREF _Toc27680736 \h </w:instrText>
            </w:r>
            <w:r w:rsidR="0058232E">
              <w:rPr>
                <w:noProof/>
                <w:webHidden/>
              </w:rPr>
            </w:r>
            <w:r w:rsidR="0058232E">
              <w:rPr>
                <w:noProof/>
                <w:webHidden/>
              </w:rPr>
              <w:fldChar w:fldCharType="separate"/>
            </w:r>
            <w:r w:rsidR="0058232E">
              <w:rPr>
                <w:noProof/>
                <w:webHidden/>
              </w:rPr>
              <w:t>3</w:t>
            </w:r>
            <w:r w:rsidR="0058232E">
              <w:rPr>
                <w:noProof/>
                <w:webHidden/>
              </w:rPr>
              <w:fldChar w:fldCharType="end"/>
            </w:r>
          </w:hyperlink>
        </w:p>
        <w:p w14:paraId="2202FBD1" w14:textId="512BD61D" w:rsidR="0058232E" w:rsidRDefault="00C21B55">
          <w:pPr>
            <w:pStyle w:val="TOC1"/>
            <w:rPr>
              <w:rFonts w:asciiTheme="minorHAnsi" w:eastAsiaTheme="minorEastAsia" w:hAnsiTheme="minorHAnsi"/>
              <w:noProof/>
              <w:color w:val="auto"/>
              <w:sz w:val="22"/>
              <w:szCs w:val="22"/>
            </w:rPr>
          </w:pPr>
          <w:hyperlink w:anchor="_Toc27680737" w:history="1">
            <w:r w:rsidR="0058232E" w:rsidRPr="00F47574">
              <w:rPr>
                <w:rStyle w:val="Hyperlink"/>
                <w:noProof/>
              </w:rPr>
              <w:t>მომსახურების მოთხოვნები</w:t>
            </w:r>
            <w:r w:rsidR="0058232E">
              <w:rPr>
                <w:noProof/>
                <w:webHidden/>
              </w:rPr>
              <w:tab/>
            </w:r>
            <w:r w:rsidR="0058232E">
              <w:rPr>
                <w:noProof/>
                <w:webHidden/>
              </w:rPr>
              <w:fldChar w:fldCharType="begin"/>
            </w:r>
            <w:r w:rsidR="0058232E">
              <w:rPr>
                <w:noProof/>
                <w:webHidden/>
              </w:rPr>
              <w:instrText xml:space="preserve"> PAGEREF _Toc27680737 \h </w:instrText>
            </w:r>
            <w:r w:rsidR="0058232E">
              <w:rPr>
                <w:noProof/>
                <w:webHidden/>
              </w:rPr>
            </w:r>
            <w:r w:rsidR="0058232E">
              <w:rPr>
                <w:noProof/>
                <w:webHidden/>
              </w:rPr>
              <w:fldChar w:fldCharType="separate"/>
            </w:r>
            <w:r w:rsidR="0058232E">
              <w:rPr>
                <w:noProof/>
                <w:webHidden/>
              </w:rPr>
              <w:t>4</w:t>
            </w:r>
            <w:r w:rsidR="0058232E">
              <w:rPr>
                <w:noProof/>
                <w:webHidden/>
              </w:rPr>
              <w:fldChar w:fldCharType="end"/>
            </w:r>
          </w:hyperlink>
        </w:p>
        <w:p w14:paraId="678344A9" w14:textId="1616D415" w:rsidR="0058232E" w:rsidRDefault="00C21B55">
          <w:pPr>
            <w:pStyle w:val="TOC1"/>
            <w:rPr>
              <w:rFonts w:asciiTheme="minorHAnsi" w:eastAsiaTheme="minorEastAsia" w:hAnsiTheme="minorHAnsi"/>
              <w:noProof/>
              <w:color w:val="auto"/>
              <w:sz w:val="22"/>
              <w:szCs w:val="22"/>
            </w:rPr>
          </w:pPr>
          <w:hyperlink w:anchor="_Toc27680738" w:history="1">
            <w:r w:rsidR="0058232E" w:rsidRPr="00F47574">
              <w:rPr>
                <w:rStyle w:val="Hyperlink"/>
                <w:noProof/>
                <w:shd w:val="clear" w:color="auto" w:fill="FFFFFF"/>
              </w:rPr>
              <w:t>დამატებითი ინფორმაცია</w:t>
            </w:r>
            <w:r w:rsidR="0058232E">
              <w:rPr>
                <w:noProof/>
                <w:webHidden/>
              </w:rPr>
              <w:tab/>
            </w:r>
            <w:r w:rsidR="0058232E">
              <w:rPr>
                <w:noProof/>
                <w:webHidden/>
              </w:rPr>
              <w:fldChar w:fldCharType="begin"/>
            </w:r>
            <w:r w:rsidR="0058232E">
              <w:rPr>
                <w:noProof/>
                <w:webHidden/>
              </w:rPr>
              <w:instrText xml:space="preserve"> PAGEREF _Toc27680738 \h </w:instrText>
            </w:r>
            <w:r w:rsidR="0058232E">
              <w:rPr>
                <w:noProof/>
                <w:webHidden/>
              </w:rPr>
            </w:r>
            <w:r w:rsidR="0058232E">
              <w:rPr>
                <w:noProof/>
                <w:webHidden/>
              </w:rPr>
              <w:fldChar w:fldCharType="separate"/>
            </w:r>
            <w:r w:rsidR="0058232E">
              <w:rPr>
                <w:noProof/>
                <w:webHidden/>
              </w:rPr>
              <w:t>4</w:t>
            </w:r>
            <w:r w:rsidR="0058232E">
              <w:rPr>
                <w:noProof/>
                <w:webHidden/>
              </w:rPr>
              <w:fldChar w:fldCharType="end"/>
            </w:r>
          </w:hyperlink>
        </w:p>
        <w:p w14:paraId="31EE0008" w14:textId="5218F884" w:rsidR="0058232E" w:rsidRDefault="00C21B55">
          <w:pPr>
            <w:pStyle w:val="TOC1"/>
            <w:rPr>
              <w:rFonts w:asciiTheme="minorHAnsi" w:eastAsiaTheme="minorEastAsia" w:hAnsiTheme="minorHAnsi"/>
              <w:noProof/>
              <w:color w:val="auto"/>
              <w:sz w:val="22"/>
              <w:szCs w:val="22"/>
            </w:rPr>
          </w:pPr>
          <w:hyperlink w:anchor="_Toc27680739" w:history="1">
            <w:r w:rsidR="0058232E" w:rsidRPr="00F47574">
              <w:rPr>
                <w:rStyle w:val="Hyperlink"/>
                <w:rFonts w:cs="Sylfaen"/>
                <w:noProof/>
                <w:lang w:val="ka-GE"/>
              </w:rPr>
              <w:t>თანდართული დოკუმენტაცია</w:t>
            </w:r>
            <w:r w:rsidR="0058232E">
              <w:rPr>
                <w:noProof/>
                <w:webHidden/>
              </w:rPr>
              <w:tab/>
            </w:r>
            <w:r w:rsidR="0058232E">
              <w:rPr>
                <w:noProof/>
                <w:webHidden/>
              </w:rPr>
              <w:fldChar w:fldCharType="begin"/>
            </w:r>
            <w:r w:rsidR="0058232E">
              <w:rPr>
                <w:noProof/>
                <w:webHidden/>
              </w:rPr>
              <w:instrText xml:space="preserve"> PAGEREF _Toc27680739 \h </w:instrText>
            </w:r>
            <w:r w:rsidR="0058232E">
              <w:rPr>
                <w:noProof/>
                <w:webHidden/>
              </w:rPr>
            </w:r>
            <w:r w:rsidR="0058232E">
              <w:rPr>
                <w:noProof/>
                <w:webHidden/>
              </w:rPr>
              <w:fldChar w:fldCharType="separate"/>
            </w:r>
            <w:r w:rsidR="0058232E">
              <w:rPr>
                <w:noProof/>
                <w:webHidden/>
              </w:rPr>
              <w:t>6</w:t>
            </w:r>
            <w:r w:rsidR="0058232E">
              <w:rPr>
                <w:noProof/>
                <w:webHidden/>
              </w:rPr>
              <w:fldChar w:fldCharType="end"/>
            </w:r>
          </w:hyperlink>
        </w:p>
        <w:p w14:paraId="1283F752" w14:textId="44DCB7E0" w:rsidR="0058232E" w:rsidRDefault="00C21B55">
          <w:pPr>
            <w:pStyle w:val="TOC1"/>
            <w:rPr>
              <w:rFonts w:asciiTheme="minorHAnsi" w:eastAsiaTheme="minorEastAsia" w:hAnsiTheme="minorHAnsi"/>
              <w:noProof/>
              <w:color w:val="auto"/>
              <w:sz w:val="22"/>
              <w:szCs w:val="22"/>
            </w:rPr>
          </w:pPr>
          <w:hyperlink w:anchor="_Toc27680740" w:history="1">
            <w:r w:rsidR="0058232E" w:rsidRPr="00F47574">
              <w:rPr>
                <w:rStyle w:val="Hyperlink"/>
                <w:noProof/>
              </w:rPr>
              <w:t>1.</w:t>
            </w:r>
            <w:r w:rsidR="0058232E">
              <w:rPr>
                <w:rFonts w:asciiTheme="minorHAnsi" w:eastAsiaTheme="minorEastAsia" w:hAnsiTheme="minorHAnsi"/>
                <w:noProof/>
                <w:color w:val="auto"/>
                <w:sz w:val="22"/>
                <w:szCs w:val="22"/>
              </w:rPr>
              <w:tab/>
            </w:r>
            <w:r w:rsidR="0058232E" w:rsidRPr="00F47574">
              <w:rPr>
                <w:rStyle w:val="Hyperlink"/>
                <w:noProof/>
              </w:rPr>
              <w:t>დანართი 1: ფასების ცხრილი</w:t>
            </w:r>
            <w:r w:rsidR="0058232E">
              <w:rPr>
                <w:noProof/>
                <w:webHidden/>
              </w:rPr>
              <w:tab/>
            </w:r>
            <w:r w:rsidR="0058232E">
              <w:rPr>
                <w:noProof/>
                <w:webHidden/>
              </w:rPr>
              <w:fldChar w:fldCharType="begin"/>
            </w:r>
            <w:r w:rsidR="0058232E">
              <w:rPr>
                <w:noProof/>
                <w:webHidden/>
              </w:rPr>
              <w:instrText xml:space="preserve"> PAGEREF _Toc27680740 \h </w:instrText>
            </w:r>
            <w:r w:rsidR="0058232E">
              <w:rPr>
                <w:noProof/>
                <w:webHidden/>
              </w:rPr>
            </w:r>
            <w:r w:rsidR="0058232E">
              <w:rPr>
                <w:noProof/>
                <w:webHidden/>
              </w:rPr>
              <w:fldChar w:fldCharType="separate"/>
            </w:r>
            <w:r w:rsidR="0058232E">
              <w:rPr>
                <w:noProof/>
                <w:webHidden/>
              </w:rPr>
              <w:t>6</w:t>
            </w:r>
            <w:r w:rsidR="0058232E">
              <w:rPr>
                <w:noProof/>
                <w:webHidden/>
              </w:rPr>
              <w:fldChar w:fldCharType="end"/>
            </w:r>
          </w:hyperlink>
        </w:p>
        <w:p w14:paraId="6BB3B20B" w14:textId="625AD946" w:rsidR="0058232E" w:rsidRDefault="00C21B55">
          <w:pPr>
            <w:pStyle w:val="TOC1"/>
            <w:rPr>
              <w:rFonts w:asciiTheme="minorHAnsi" w:eastAsiaTheme="minorEastAsia" w:hAnsiTheme="minorHAnsi"/>
              <w:noProof/>
              <w:color w:val="auto"/>
              <w:sz w:val="22"/>
              <w:szCs w:val="22"/>
            </w:rPr>
          </w:pPr>
          <w:hyperlink w:anchor="_Toc27680741" w:history="1">
            <w:r w:rsidR="0058232E" w:rsidRPr="00F47574">
              <w:rPr>
                <w:rStyle w:val="Hyperlink"/>
                <w:noProof/>
              </w:rPr>
              <w:t>2.</w:t>
            </w:r>
            <w:r w:rsidR="0058232E">
              <w:rPr>
                <w:rFonts w:asciiTheme="minorHAnsi" w:eastAsiaTheme="minorEastAsia" w:hAnsiTheme="minorHAnsi"/>
                <w:noProof/>
                <w:color w:val="auto"/>
                <w:sz w:val="22"/>
                <w:szCs w:val="22"/>
              </w:rPr>
              <w:tab/>
            </w:r>
            <w:r w:rsidR="0058232E" w:rsidRPr="00F47574">
              <w:rPr>
                <w:rStyle w:val="Hyperlink"/>
                <w:noProof/>
              </w:rPr>
              <w:t>დანართი 2: საბანკო რეკვიზიტები</w:t>
            </w:r>
            <w:r w:rsidR="0058232E">
              <w:rPr>
                <w:noProof/>
                <w:webHidden/>
              </w:rPr>
              <w:tab/>
            </w:r>
            <w:r w:rsidR="0058232E">
              <w:rPr>
                <w:noProof/>
                <w:webHidden/>
              </w:rPr>
              <w:fldChar w:fldCharType="begin"/>
            </w:r>
            <w:r w:rsidR="0058232E">
              <w:rPr>
                <w:noProof/>
                <w:webHidden/>
              </w:rPr>
              <w:instrText xml:space="preserve"> PAGEREF _Toc27680741 \h </w:instrText>
            </w:r>
            <w:r w:rsidR="0058232E">
              <w:rPr>
                <w:noProof/>
                <w:webHidden/>
              </w:rPr>
            </w:r>
            <w:r w:rsidR="0058232E">
              <w:rPr>
                <w:noProof/>
                <w:webHidden/>
              </w:rPr>
              <w:fldChar w:fldCharType="separate"/>
            </w:r>
            <w:r w:rsidR="0058232E">
              <w:rPr>
                <w:noProof/>
                <w:webHidden/>
              </w:rPr>
              <w:t>8</w:t>
            </w:r>
            <w:r w:rsidR="0058232E">
              <w:rPr>
                <w:noProof/>
                <w:webHidden/>
              </w:rPr>
              <w:fldChar w:fldCharType="end"/>
            </w:r>
          </w:hyperlink>
        </w:p>
        <w:p w14:paraId="60752384" w14:textId="0286CB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p w14:paraId="5C31A0D5" w14:textId="225FEBFE" w:rsidR="00FB6167" w:rsidRDefault="00FB6167" w:rsidP="00F84D4B">
      <w:pPr>
        <w:pStyle w:val="Heading1"/>
        <w:rPr>
          <w:rFonts w:eastAsiaTheme="minorEastAsia"/>
          <w:lang w:val="ka-GE"/>
        </w:rPr>
      </w:pPr>
      <w:bookmarkStart w:id="2" w:name="_Toc27680732"/>
      <w:proofErr w:type="spellStart"/>
      <w:r w:rsidRPr="007E0755">
        <w:lastRenderedPageBreak/>
        <w:t>ზოგადი</w:t>
      </w:r>
      <w:proofErr w:type="spellEnd"/>
      <w:r w:rsidRPr="007E0755">
        <w:t xml:space="preserve"> </w:t>
      </w:r>
      <w:proofErr w:type="spellStart"/>
      <w:r w:rsidRPr="007E0755">
        <w:t>ინფორმაცია</w:t>
      </w:r>
      <w:bookmarkEnd w:id="1"/>
      <w:bookmarkEnd w:id="0"/>
      <w:bookmarkEnd w:id="2"/>
      <w:proofErr w:type="spellEnd"/>
      <w:r w:rsidR="007E0755">
        <w:rPr>
          <w:rFonts w:eastAsiaTheme="minorEastAsia"/>
          <w:lang w:val="ka-GE"/>
        </w:rPr>
        <w:tab/>
      </w:r>
    </w:p>
    <w:p w14:paraId="0CF03400" w14:textId="53208C47" w:rsidR="000D19A9" w:rsidRPr="009C3059" w:rsidRDefault="000D19A9" w:rsidP="0038278C">
      <w:pPr>
        <w:rPr>
          <w:rFonts w:eastAsiaTheme="minorEastAsia"/>
          <w:lang w:eastAsia="ja-JP"/>
        </w:rPr>
      </w:pPr>
      <w:r w:rsidRPr="000D19A9">
        <w:rPr>
          <w:rFonts w:eastAsiaTheme="minorEastAsia"/>
          <w:lang w:val="ka-GE" w:eastAsia="ja-JP"/>
        </w:rPr>
        <w:t xml:space="preserve">სს საქართველოს ბანკი აცხადებს ტენდერს </w:t>
      </w:r>
      <w:r w:rsidR="008A48E0">
        <w:rPr>
          <w:rFonts w:eastAsiaTheme="minorEastAsia"/>
          <w:lang w:val="ka-GE" w:eastAsia="ja-JP"/>
        </w:rPr>
        <w:t>კვებითი მომსახურების შესყიდვის შესახებ.</w:t>
      </w:r>
    </w:p>
    <w:p w14:paraId="2F3D0BFA" w14:textId="7E4255F7" w:rsidR="004F10D7" w:rsidRPr="002D6FB3" w:rsidRDefault="00957C38" w:rsidP="002D6FB3">
      <w:pPr>
        <w:pStyle w:val="a0"/>
        <w:numPr>
          <w:ilvl w:val="0"/>
          <w:numId w:val="0"/>
        </w:numPr>
        <w:rPr>
          <w:lang w:val="ka-GE"/>
        </w:rPr>
      </w:pPr>
      <w:bookmarkStart w:id="3" w:name="_Toc462407871"/>
      <w:r>
        <w:rPr>
          <w:lang w:val="ka-GE"/>
        </w:rPr>
        <w:t xml:space="preserve"> </w:t>
      </w:r>
    </w:p>
    <w:p w14:paraId="27B9CBCB" w14:textId="05FD14E6" w:rsidR="00915548" w:rsidRDefault="00915548" w:rsidP="0082350A">
      <w:pPr>
        <w:pStyle w:val="a"/>
        <w:numPr>
          <w:ilvl w:val="0"/>
          <w:numId w:val="0"/>
        </w:numPr>
        <w:ind w:left="360" w:hanging="360"/>
      </w:pPr>
      <w:bookmarkStart w:id="4" w:name="_Toc27680733"/>
      <w:r>
        <w:t>ინსტრუქცია ტენდერში მონაწილეთათვის</w:t>
      </w:r>
      <w:bookmarkEnd w:id="4"/>
    </w:p>
    <w:p w14:paraId="3160E1B8" w14:textId="609C07AC" w:rsidR="003C4035" w:rsidRDefault="003C4035" w:rsidP="0038278C">
      <w:pPr>
        <w:rPr>
          <w:lang w:val="ka-GE"/>
        </w:rPr>
      </w:pPr>
    </w:p>
    <w:p w14:paraId="2280E8B8" w14:textId="04B7B363" w:rsidR="00E6383B" w:rsidRDefault="00E6383B" w:rsidP="0038278C">
      <w:pPr>
        <w:rPr>
          <w:lang w:val="ka-GE"/>
        </w:rPr>
      </w:pPr>
      <w:r>
        <w:rPr>
          <w:lang w:val="ka-GE"/>
        </w:rPr>
        <w:t>პირველი ეტაპი - სატენდერო წინადადებების მიღება:</w:t>
      </w:r>
    </w:p>
    <w:p w14:paraId="1669868E" w14:textId="77777777" w:rsidR="00E6383B" w:rsidRDefault="00E6383B" w:rsidP="0038278C">
      <w:pPr>
        <w:rPr>
          <w:lang w:val="ka-GE"/>
        </w:rPr>
      </w:pPr>
    </w:p>
    <w:p w14:paraId="4343DAB4" w14:textId="53891BE8" w:rsidR="00915548" w:rsidRDefault="00651AAE" w:rsidP="0038278C">
      <w:pPr>
        <w:rPr>
          <w:lang w:val="ka-GE"/>
        </w:rPr>
      </w:pPr>
      <w:r>
        <w:rPr>
          <w:lang w:val="ka-GE"/>
        </w:rPr>
        <w:t xml:space="preserve">ტენდერის </w:t>
      </w:r>
      <w:r w:rsidR="009E64A8">
        <w:rPr>
          <w:lang w:val="ka-GE"/>
        </w:rPr>
        <w:t xml:space="preserve">პირველი ეტაპის </w:t>
      </w:r>
      <w:r>
        <w:rPr>
          <w:lang w:val="ka-GE"/>
        </w:rPr>
        <w:t xml:space="preserve">მიმდინარეობის განმავლობაში </w:t>
      </w:r>
      <w:r w:rsidR="007C5AE6">
        <w:rPr>
          <w:lang w:val="ka-GE"/>
        </w:rPr>
        <w:t xml:space="preserve">პრეტენდენტებმა უნდა </w:t>
      </w:r>
      <w:r>
        <w:rPr>
          <w:lang w:val="ka-GE"/>
        </w:rPr>
        <w:t>ა</w:t>
      </w:r>
      <w:r w:rsidR="007C5AE6">
        <w:rPr>
          <w:lang w:val="ka-GE"/>
        </w:rPr>
        <w:t>ტვირთონ</w:t>
      </w:r>
      <w:r w:rsidR="00915548">
        <w:rPr>
          <w:lang w:val="ka-GE"/>
        </w:rPr>
        <w:t xml:space="preserve"> სატენდერო მოთხოვნებში გათვალისწინებული ყველა დოკუმენტი</w:t>
      </w:r>
      <w:r w:rsidR="007C5AE6">
        <w:rPr>
          <w:lang w:val="ka-GE"/>
        </w:rPr>
        <w:t>.</w:t>
      </w:r>
    </w:p>
    <w:p w14:paraId="3095C373" w14:textId="77777777" w:rsidR="00651AAE" w:rsidRDefault="00651AAE" w:rsidP="0038278C">
      <w:pPr>
        <w:rPr>
          <w:lang w:val="ka-GE"/>
        </w:rPr>
      </w:pPr>
    </w:p>
    <w:p w14:paraId="7C77D636" w14:textId="2DE517CD" w:rsidR="00651AAE" w:rsidRDefault="00651AAE" w:rsidP="0038278C">
      <w:pPr>
        <w:rPr>
          <w:lang w:val="ka-GE"/>
        </w:rPr>
      </w:pPr>
      <w:r>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48CED842" w14:textId="63C0BFA5" w:rsidR="008D01EE" w:rsidRDefault="008D01EE" w:rsidP="0038278C">
      <w:pPr>
        <w:rPr>
          <w:lang w:val="ka-GE"/>
        </w:rPr>
      </w:pPr>
    </w:p>
    <w:p w14:paraId="097B7DEF" w14:textId="3C02993F" w:rsidR="00651AAE" w:rsidRDefault="00651AAE" w:rsidP="0038278C">
      <w:pPr>
        <w:rPr>
          <w:lang w:val="ka-GE"/>
        </w:rPr>
      </w:pPr>
      <w:r>
        <w:rPr>
          <w:lang w:val="ka-GE"/>
        </w:rPr>
        <w:t>ტენდერის</w:t>
      </w:r>
      <w:r w:rsidR="008D01EE">
        <w:rPr>
          <w:lang w:val="ka-GE"/>
        </w:rPr>
        <w:t xml:space="preserve"> პირველი</w:t>
      </w:r>
      <w:r>
        <w:rPr>
          <w:lang w:val="ka-GE"/>
        </w:rPr>
        <w:t xml:space="preserve"> დასრულების შემდეგ </w:t>
      </w:r>
      <w:r w:rsidR="00AD417E">
        <w:rPr>
          <w:lang w:val="ka-GE"/>
        </w:rPr>
        <w:t xml:space="preserve">სატენდერო კომისია განიხილავს მოწოდებულ </w:t>
      </w:r>
      <w:r w:rsidR="008D01EE">
        <w:rPr>
          <w:lang w:val="ka-GE"/>
        </w:rPr>
        <w:t>ინფორმაციას და შეაფასებს მის შესაბამისობას ბანკის მოთხოვნებისადმი.</w:t>
      </w:r>
    </w:p>
    <w:p w14:paraId="436B1823" w14:textId="01F06CB0" w:rsidR="008D01EE" w:rsidRDefault="008D01EE" w:rsidP="0038278C">
      <w:pPr>
        <w:rPr>
          <w:lang w:val="ka-GE"/>
        </w:rPr>
      </w:pPr>
    </w:p>
    <w:p w14:paraId="7F8643CC" w14:textId="4E6DDA15" w:rsidR="008D01EE" w:rsidRDefault="008D01EE" w:rsidP="0038278C">
      <w:pPr>
        <w:rPr>
          <w:lang w:val="ka-GE"/>
        </w:rPr>
      </w:pPr>
      <w:r>
        <w:rPr>
          <w:lang w:val="ka-GE"/>
        </w:rPr>
        <w:t>საკონტაქტო პირი დაუკავშირდება ყველა ორგანიზაციას რომელიც გადავა მეორე ეტაპზე</w:t>
      </w:r>
    </w:p>
    <w:p w14:paraId="2346B3A3" w14:textId="4D07A29C" w:rsidR="008D01EE" w:rsidRDefault="008D01EE" w:rsidP="0038278C">
      <w:pPr>
        <w:rPr>
          <w:lang w:val="ka-GE"/>
        </w:rPr>
      </w:pPr>
    </w:p>
    <w:p w14:paraId="38F61B68" w14:textId="19872FEE" w:rsidR="008D01EE" w:rsidRDefault="008D01EE" w:rsidP="0038278C">
      <w:pPr>
        <w:rPr>
          <w:lang w:val="ka-GE"/>
        </w:rPr>
      </w:pPr>
      <w:r>
        <w:rPr>
          <w:lang w:val="ka-GE"/>
        </w:rPr>
        <w:t>მეორე ეტაპი - სატესტო დეგუსტაცია:</w:t>
      </w:r>
    </w:p>
    <w:p w14:paraId="72466D56" w14:textId="1B4FF1C3" w:rsidR="008D01EE" w:rsidRDefault="008D01EE" w:rsidP="0038278C">
      <w:pPr>
        <w:rPr>
          <w:lang w:val="ka-GE"/>
        </w:rPr>
      </w:pPr>
    </w:p>
    <w:p w14:paraId="095F1AB7" w14:textId="53997D46" w:rsidR="001A1E70" w:rsidRDefault="001A1E70" w:rsidP="0038278C">
      <w:pPr>
        <w:rPr>
          <w:lang w:val="ka-GE"/>
        </w:rPr>
      </w:pPr>
      <w:r>
        <w:rPr>
          <w:lang w:val="ka-GE"/>
        </w:rPr>
        <w:t>მეორე ეტაპის განმავლობაში, მიმწოდებლები ვალდებულები იქნებიან წარმოადგინონ სატენდერო წინადადებით გათვალისწინებული მენიუს ნიმუშები 5 პერსონაზე.</w:t>
      </w:r>
    </w:p>
    <w:p w14:paraId="4267DB8B" w14:textId="11E63DBD" w:rsidR="007F7E91" w:rsidRDefault="007F7E91" w:rsidP="0038278C">
      <w:pPr>
        <w:rPr>
          <w:lang w:val="ka-GE"/>
        </w:rPr>
      </w:pPr>
    </w:p>
    <w:p w14:paraId="48DB36EE" w14:textId="7EA090A4" w:rsidR="007F7E91" w:rsidRDefault="00CE59F2" w:rsidP="0038278C">
      <w:pPr>
        <w:rPr>
          <w:lang w:val="ka-GE"/>
        </w:rPr>
      </w:pPr>
      <w:r>
        <w:rPr>
          <w:lang w:val="ka-GE"/>
        </w:rPr>
        <w:t>მეორე ეტაპის დასრულებისას სატენდერო კომისია მიიღებს გადაწყვეიტლებას ტენდერიში გამარჯვებულის გამოვლენის შესახებ.</w:t>
      </w:r>
    </w:p>
    <w:p w14:paraId="70D9DB9C" w14:textId="00FF4EDF" w:rsidR="005D000E" w:rsidRDefault="005D000E" w:rsidP="0038278C">
      <w:pPr>
        <w:rPr>
          <w:lang w:val="ka-GE"/>
        </w:rPr>
      </w:pPr>
    </w:p>
    <w:p w14:paraId="30A4225B" w14:textId="67D0DF53" w:rsidR="005D000E" w:rsidRDefault="005D000E" w:rsidP="005D000E">
      <w:pPr>
        <w:rPr>
          <w:lang w:val="ka-GE"/>
        </w:rPr>
      </w:pPr>
      <w:r w:rsidRPr="00554A0C">
        <w:rPr>
          <w:lang w:val="ka-GE"/>
        </w:rPr>
        <w:t xml:space="preserve">ბანკი უფლებას იტოვებს ტენდერის ჩატარების შედეგად ხელშეკრულება გააფორმოს რამოდენიმე მომწოდებელთან და ამ მიზნით </w:t>
      </w:r>
      <w:r w:rsidR="00FC5984">
        <w:rPr>
          <w:lang w:val="ka-GE"/>
        </w:rPr>
        <w:t>დაკვეთები</w:t>
      </w:r>
      <w:r w:rsidRPr="00554A0C">
        <w:rPr>
          <w:lang w:val="ka-GE"/>
        </w:rPr>
        <w:t xml:space="preserve"> გადაანაწილოს საკუთარი შეხედულებისამებრ.</w:t>
      </w:r>
    </w:p>
    <w:p w14:paraId="53145861" w14:textId="1A819EF1" w:rsidR="0058232E" w:rsidRDefault="0058232E" w:rsidP="005D000E">
      <w:pPr>
        <w:rPr>
          <w:lang w:val="ka-GE"/>
        </w:rPr>
      </w:pPr>
    </w:p>
    <w:p w14:paraId="79BB409D" w14:textId="76A763E1" w:rsidR="0058232E" w:rsidRDefault="0058232E" w:rsidP="005D000E">
      <w:pPr>
        <w:rPr>
          <w:lang w:val="ka-GE"/>
        </w:rPr>
      </w:pPr>
      <w:r>
        <w:rPr>
          <w:lang w:val="ka-GE"/>
        </w:rPr>
        <w:t xml:space="preserve">მეორე ეტაპის დაწყების საორიენტაციო თარიღია </w:t>
      </w:r>
      <w:r w:rsidR="009A7671">
        <w:rPr>
          <w:lang w:val="ka-GE"/>
        </w:rPr>
        <w:t>3 თებერვალი.</w:t>
      </w:r>
      <w:bookmarkStart w:id="5" w:name="_GoBack"/>
      <w:bookmarkEnd w:id="5"/>
    </w:p>
    <w:p w14:paraId="392EBF8B" w14:textId="77777777" w:rsidR="006114D2" w:rsidRDefault="006114D2" w:rsidP="0038278C">
      <w:pPr>
        <w:rPr>
          <w:lang w:val="ka-GE"/>
        </w:rPr>
      </w:pPr>
    </w:p>
    <w:p w14:paraId="12E00605" w14:textId="65515A7B" w:rsidR="0082350A" w:rsidRPr="00675024" w:rsidRDefault="0082350A" w:rsidP="0082350A">
      <w:pPr>
        <w:pStyle w:val="a"/>
        <w:numPr>
          <w:ilvl w:val="0"/>
          <w:numId w:val="0"/>
        </w:numPr>
        <w:ind w:left="360" w:hanging="360"/>
      </w:pPr>
      <w:bookmarkStart w:id="6" w:name="_Toc27680734"/>
      <w:r>
        <w:t>ტენდერში მონაწილეობის პირობები</w:t>
      </w:r>
      <w:bookmarkEnd w:id="6"/>
    </w:p>
    <w:p w14:paraId="51908C3D" w14:textId="77777777" w:rsidR="003C4035" w:rsidRDefault="003C4035" w:rsidP="0082350A">
      <w:pPr>
        <w:rPr>
          <w:lang w:val="ka-GE"/>
        </w:rPr>
      </w:pPr>
    </w:p>
    <w:p w14:paraId="4EC87EB1" w14:textId="5AFCD336" w:rsidR="0047356C" w:rsidRDefault="0082350A" w:rsidP="0082350A">
      <w:pPr>
        <w:rPr>
          <w:lang w:val="ka-GE"/>
        </w:rPr>
      </w:pPr>
      <w:r>
        <w:rPr>
          <w:lang w:val="ka-GE"/>
        </w:rPr>
        <w:t>ტენდერი ცხა</w:t>
      </w:r>
      <w:r w:rsidR="001140C1">
        <w:rPr>
          <w:lang w:val="ka-GE"/>
        </w:rPr>
        <w:t>დ</w:t>
      </w:r>
      <w:r>
        <w:rPr>
          <w:lang w:val="ka-GE"/>
        </w:rPr>
        <w:t xml:space="preserve">დება გამარჯვებულთან გენერალური ხელშეკრულების გაფორმების მიზნით, რომლის მიხედვითაც განისაზღვრება </w:t>
      </w:r>
      <w:r w:rsidR="00C9181D">
        <w:rPr>
          <w:lang w:val="ka-GE"/>
        </w:rPr>
        <w:t>კვებითი მომსახურების შესყიდვის</w:t>
      </w:r>
      <w:r>
        <w:rPr>
          <w:lang w:val="ka-GE"/>
        </w:rPr>
        <w:t xml:space="preserve"> ფარგლებში მხარეთა შორის თანამშრომლობის ძირითადი</w:t>
      </w:r>
      <w:r>
        <w:t xml:space="preserve"> </w:t>
      </w:r>
      <w:r>
        <w:rPr>
          <w:lang w:val="ka-GE"/>
        </w:rPr>
        <w:t>პირობები</w:t>
      </w:r>
      <w:r>
        <w:t xml:space="preserve"> </w:t>
      </w:r>
      <w:r>
        <w:rPr>
          <w:lang w:val="ka-GE"/>
        </w:rPr>
        <w:t>(შემდგომში - ხელშეკრულება).</w:t>
      </w:r>
    </w:p>
    <w:p w14:paraId="36AE9B1C" w14:textId="77777777" w:rsidR="0047356C" w:rsidRDefault="0047356C" w:rsidP="0082350A">
      <w:pPr>
        <w:rPr>
          <w:lang w:val="ka-GE"/>
        </w:rPr>
      </w:pPr>
    </w:p>
    <w:p w14:paraId="7DA4459B" w14:textId="2A34A7AA" w:rsidR="0082350A" w:rsidRDefault="0082350A" w:rsidP="0082350A">
      <w:pPr>
        <w:rPr>
          <w:lang w:val="ka-GE"/>
        </w:rPr>
      </w:pPr>
      <w:r>
        <w:rPr>
          <w:lang w:val="ka-GE"/>
        </w:rPr>
        <w:t>ამასთან ურთიერთანამშრომლობის საორიენტაციო საერთო</w:t>
      </w:r>
      <w:r>
        <w:t xml:space="preserve"> </w:t>
      </w:r>
      <w:r>
        <w:rPr>
          <w:lang w:val="ka-GE"/>
        </w:rPr>
        <w:t xml:space="preserve">ვადა შეადგენს </w:t>
      </w:r>
      <w:r w:rsidR="00A62A2F">
        <w:t>12</w:t>
      </w:r>
      <w:r w:rsidR="00A62A2F">
        <w:rPr>
          <w:lang w:val="ka-GE"/>
        </w:rPr>
        <w:t xml:space="preserve"> (თორმეტი) </w:t>
      </w:r>
      <w:r>
        <w:rPr>
          <w:lang w:val="ka-GE"/>
        </w:rPr>
        <w:t xml:space="preserve">თვეს, ხოლო  ხელშეკრულების ფარგლებში შესასრულებელი კონკრეტული </w:t>
      </w:r>
      <w:r w:rsidR="0018084F">
        <w:rPr>
          <w:lang w:val="ka-GE"/>
        </w:rPr>
        <w:t>დაკვეთების</w:t>
      </w:r>
      <w:r>
        <w:rPr>
          <w:lang w:val="ka-GE"/>
        </w:rPr>
        <w:t xml:space="preserve"> ვადა განისაზღვრება ბანკის </w:t>
      </w:r>
      <w:r w:rsidRPr="00446D25">
        <w:rPr>
          <w:lang w:val="ka-GE"/>
        </w:rPr>
        <w:t>ზეპირ</w:t>
      </w:r>
      <w:r>
        <w:rPr>
          <w:lang w:val="ka-GE"/>
        </w:rPr>
        <w:t>ად</w:t>
      </w:r>
      <w:r w:rsidRPr="00446D25">
        <w:rPr>
          <w:lang w:val="ka-GE"/>
        </w:rPr>
        <w:t xml:space="preserve"> ან წერილობით</w:t>
      </w:r>
      <w:r>
        <w:rPr>
          <w:lang w:val="ka-GE"/>
        </w:rPr>
        <w:t xml:space="preserve"> </w:t>
      </w:r>
      <w:r w:rsidRPr="00446D25">
        <w:rPr>
          <w:lang w:val="ka-GE"/>
        </w:rPr>
        <w:t>(მათ შორის ელექტრონული ფოსტ</w:t>
      </w:r>
      <w:r>
        <w:rPr>
          <w:lang w:val="ka-GE"/>
        </w:rPr>
        <w:t>ით</w:t>
      </w:r>
      <w:r w:rsidRPr="00446D25">
        <w:rPr>
          <w:lang w:val="ka-GE"/>
        </w:rPr>
        <w:t>)</w:t>
      </w:r>
      <w:r>
        <w:rPr>
          <w:lang w:val="ka-GE"/>
        </w:rPr>
        <w:t xml:space="preserve"> წარდგენილი </w:t>
      </w:r>
      <w:r w:rsidRPr="00446D25">
        <w:rPr>
          <w:lang w:val="ka-GE"/>
        </w:rPr>
        <w:t>მოთხოვნის შესაბამისად</w:t>
      </w:r>
      <w:r>
        <w:rPr>
          <w:lang w:val="ka-GE"/>
        </w:rPr>
        <w:t xml:space="preserve">. </w:t>
      </w:r>
    </w:p>
    <w:p w14:paraId="3A3587E0" w14:textId="77777777" w:rsidR="0082350A" w:rsidRDefault="0082350A" w:rsidP="0082350A">
      <w:pPr>
        <w:rPr>
          <w:lang w:val="ka-GE"/>
        </w:rPr>
      </w:pPr>
    </w:p>
    <w:p w14:paraId="32AA7A90" w14:textId="77777777" w:rsidR="0082350A" w:rsidRDefault="0082350A" w:rsidP="0082350A">
      <w:r w:rsidRPr="002D6FB3">
        <w:rPr>
          <w:lang w:val="ka-GE"/>
        </w:rPr>
        <w:t xml:space="preserve">ხელშეკრულების და წინამდებარე დოკუმენტის პირობებს შორის წინააღმდეგობის შემთხვევაში უპირატესობა </w:t>
      </w:r>
      <w:r w:rsidRPr="004F10D7">
        <w:rPr>
          <w:lang w:val="ka-GE"/>
        </w:rPr>
        <w:t>მიენიჭება ხელშეკრულების პირობებს.</w:t>
      </w:r>
    </w:p>
    <w:p w14:paraId="2553974C" w14:textId="77777777" w:rsidR="0082350A" w:rsidRDefault="0082350A" w:rsidP="0038278C">
      <w:pPr>
        <w:rPr>
          <w:lang w:val="ka-GE"/>
        </w:rPr>
      </w:pPr>
    </w:p>
    <w:p w14:paraId="5C040E67" w14:textId="0821A8FA" w:rsidR="006114D2" w:rsidRPr="00675024" w:rsidRDefault="006114D2" w:rsidP="007C541E">
      <w:pPr>
        <w:pStyle w:val="a"/>
        <w:numPr>
          <w:ilvl w:val="0"/>
          <w:numId w:val="0"/>
        </w:numPr>
        <w:ind w:left="360" w:hanging="360"/>
      </w:pPr>
      <w:bookmarkStart w:id="7" w:name="_Toc27680735"/>
      <w:r>
        <w:t>ანგარიშსწორების პირობა</w:t>
      </w:r>
      <w:bookmarkEnd w:id="7"/>
    </w:p>
    <w:p w14:paraId="0E5C41CF" w14:textId="36D2C730" w:rsidR="006114D2" w:rsidRDefault="006114D2" w:rsidP="0038278C"/>
    <w:p w14:paraId="24FFC908" w14:textId="4352538D" w:rsidR="007E5751" w:rsidRPr="007E5751" w:rsidRDefault="00A5598E" w:rsidP="0038278C">
      <w:pPr>
        <w:rPr>
          <w:lang w:val="ka-GE"/>
        </w:rPr>
      </w:pPr>
      <w:r>
        <w:rPr>
          <w:lang w:val="ka-GE"/>
        </w:rPr>
        <w:t xml:space="preserve">სატენდერო </w:t>
      </w:r>
      <w:r w:rsidR="007E5751">
        <w:rPr>
          <w:lang w:val="ka-GE"/>
        </w:rPr>
        <w:t>წინადადება უნდა იყოს</w:t>
      </w:r>
      <w:r w:rsidR="00743539">
        <w:rPr>
          <w:lang w:val="ka-GE"/>
        </w:rPr>
        <w:t xml:space="preserve"> საქართველოს</w:t>
      </w:r>
      <w:r w:rsidR="007E5751">
        <w:rPr>
          <w:lang w:val="ka-GE"/>
        </w:rPr>
        <w:t xml:space="preserve"> ეროვნულ ვალუტაში - ლარში და მოიცავდეს კანონმდებლობით გათვალისწინებულ</w:t>
      </w:r>
      <w:r w:rsidR="00743539">
        <w:rPr>
          <w:lang w:val="ka-GE"/>
        </w:rPr>
        <w:t xml:space="preserve"> გადასახადებს და გადასახდელებს</w:t>
      </w:r>
      <w:r w:rsidR="007E5751">
        <w:rPr>
          <w:lang w:val="ka-GE"/>
        </w:rPr>
        <w:t>.</w:t>
      </w:r>
    </w:p>
    <w:p w14:paraId="03D0040A" w14:textId="77777777" w:rsidR="007E5751" w:rsidRDefault="007E5751" w:rsidP="0038278C">
      <w:pPr>
        <w:rPr>
          <w:lang w:val="ka-GE"/>
        </w:rPr>
      </w:pPr>
    </w:p>
    <w:p w14:paraId="04556484" w14:textId="48CD19EC" w:rsidR="006114D2" w:rsidRDefault="006114D2" w:rsidP="0038278C">
      <w:pPr>
        <w:rPr>
          <w:lang w:val="ka-GE"/>
        </w:rPr>
      </w:pPr>
      <w:r>
        <w:rPr>
          <w:lang w:val="ka-GE"/>
        </w:rPr>
        <w:t>ხელშეკრულების ფარგლებში ანგარიშსწორება</w:t>
      </w:r>
      <w:r w:rsidR="00852650">
        <w:t xml:space="preserve"> </w:t>
      </w:r>
      <w:r w:rsidR="00852650">
        <w:rPr>
          <w:lang w:val="ka-GE"/>
        </w:rPr>
        <w:t xml:space="preserve">განხორციელდება </w:t>
      </w:r>
      <w:r w:rsidR="005752B2">
        <w:rPr>
          <w:lang w:val="ka-GE"/>
        </w:rPr>
        <w:t>ყოველი თვის ბოლოს მომსახურების</w:t>
      </w:r>
      <w:r>
        <w:rPr>
          <w:lang w:val="ka-GE"/>
        </w:rPr>
        <w:t xml:space="preserve"> </w:t>
      </w:r>
      <w:r w:rsidR="009042D2">
        <w:rPr>
          <w:lang w:val="ka-GE"/>
        </w:rPr>
        <w:t xml:space="preserve"> სრულად და ჯეროვნად შესრულებისა და მხარეთა შორის შესაბამისი </w:t>
      </w:r>
      <w:r>
        <w:rPr>
          <w:lang w:val="ka-GE"/>
        </w:rPr>
        <w:t>მიღება</w:t>
      </w:r>
      <w:r w:rsidR="00677238">
        <w:rPr>
          <w:lang w:val="ka-GE"/>
        </w:rPr>
        <w:t>-</w:t>
      </w:r>
      <w:r>
        <w:rPr>
          <w:lang w:val="ka-GE"/>
        </w:rPr>
        <w:t>ჩაბარების აქტის გაფორმებიდან 15</w:t>
      </w:r>
      <w:r w:rsidR="009042D2">
        <w:rPr>
          <w:lang w:val="ka-GE"/>
        </w:rPr>
        <w:t xml:space="preserve"> (თხუთმეტი)</w:t>
      </w:r>
      <w:r>
        <w:rPr>
          <w:lang w:val="ka-GE"/>
        </w:rPr>
        <w:t xml:space="preserve"> საბანკო დღ</w:t>
      </w:r>
      <w:r w:rsidR="00F703CB">
        <w:rPr>
          <w:lang w:val="ka-GE"/>
        </w:rPr>
        <w:t>ის ვადაში</w:t>
      </w:r>
      <w:r>
        <w:rPr>
          <w:lang w:val="ka-GE"/>
        </w:rPr>
        <w:t>.</w:t>
      </w:r>
    </w:p>
    <w:p w14:paraId="1D722B88" w14:textId="4316D58F" w:rsidR="000B19A6" w:rsidRPr="00675024" w:rsidRDefault="002613AC" w:rsidP="007C541E">
      <w:pPr>
        <w:pStyle w:val="a"/>
        <w:numPr>
          <w:ilvl w:val="0"/>
          <w:numId w:val="0"/>
        </w:numPr>
        <w:ind w:left="360" w:hanging="360"/>
      </w:pPr>
      <w:bookmarkStart w:id="8" w:name="_Toc27680736"/>
      <w:bookmarkEnd w:id="3"/>
      <w:r>
        <w:lastRenderedPageBreak/>
        <w:t xml:space="preserve">სატენდერო </w:t>
      </w:r>
      <w:r w:rsidR="00605399">
        <w:t>მოთხოვნები</w:t>
      </w:r>
      <w:bookmarkEnd w:id="8"/>
    </w:p>
    <w:p w14:paraId="1C4E3526" w14:textId="6B585571" w:rsidR="00E075D5" w:rsidRDefault="00E075D5" w:rsidP="002613AC">
      <w:pPr>
        <w:rPr>
          <w:lang w:val="ka-GE"/>
        </w:rPr>
      </w:pPr>
    </w:p>
    <w:p w14:paraId="4C2BB04A" w14:textId="3BA3012B" w:rsidR="002613AC" w:rsidRDefault="002613AC" w:rsidP="002613AC">
      <w:pPr>
        <w:rPr>
          <w:lang w:val="ka-GE"/>
        </w:rPr>
      </w:pPr>
      <w:r w:rsidRPr="000D19A9">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r w:rsidR="00F3751B">
        <w:rPr>
          <w:lang w:val="ka-GE"/>
        </w:rPr>
        <w:t>;</w:t>
      </w:r>
    </w:p>
    <w:p w14:paraId="6729DDB7" w14:textId="77777777" w:rsidR="002613AC" w:rsidRDefault="002613AC" w:rsidP="002613AC">
      <w:pPr>
        <w:rPr>
          <w:lang w:val="ka-GE"/>
        </w:rPr>
      </w:pPr>
    </w:p>
    <w:p w14:paraId="2DE9C50D" w14:textId="5181D31C" w:rsidR="00C86FE4" w:rsidRDefault="00C86FE4" w:rsidP="002613AC">
      <w:pPr>
        <w:rPr>
          <w:rFonts w:eastAsiaTheme="minorEastAsia"/>
          <w:lang w:val="ka-GE" w:eastAsia="ja-JP"/>
        </w:rPr>
      </w:pPr>
      <w:r>
        <w:rPr>
          <w:rFonts w:eastAsiaTheme="minorEastAsia"/>
          <w:lang w:val="ka-GE" w:eastAsia="ja-JP"/>
        </w:rPr>
        <w:t xml:space="preserve">შემოთავაზებული </w:t>
      </w:r>
      <w:r w:rsidRPr="00C86FE4">
        <w:rPr>
          <w:rFonts w:eastAsiaTheme="minorEastAsia"/>
          <w:lang w:val="ka-GE" w:eastAsia="ja-JP"/>
        </w:rPr>
        <w:t>ძირითადი მასალები სრულად უნდა აკმაყოფილებდნენ საპროექტო დოკუმენტაციაში მოცემულ პარამეტრებს</w:t>
      </w:r>
      <w:r>
        <w:rPr>
          <w:rFonts w:eastAsiaTheme="minorEastAsia"/>
          <w:lang w:val="ka-GE" w:eastAsia="ja-JP"/>
        </w:rPr>
        <w:t>.</w:t>
      </w:r>
    </w:p>
    <w:p w14:paraId="2E24B6B4" w14:textId="77777777" w:rsidR="00C86FE4" w:rsidRDefault="00C86FE4" w:rsidP="002613AC">
      <w:pPr>
        <w:rPr>
          <w:rFonts w:eastAsiaTheme="minorEastAsia"/>
          <w:lang w:val="ka-GE" w:eastAsia="ja-JP"/>
        </w:rPr>
      </w:pPr>
    </w:p>
    <w:p w14:paraId="3093224F" w14:textId="77777777" w:rsidR="008A4979" w:rsidRDefault="002613AC" w:rsidP="00A331E0">
      <w:pPr>
        <w:rPr>
          <w:lang w:val="ka-GE"/>
        </w:rPr>
      </w:pPr>
      <w:r>
        <w:rPr>
          <w:lang w:val="ka-GE"/>
        </w:rPr>
        <w:t>ტენდერში მონაწილეობის მისაღებად აუცილებელია ორგანიზაციამ</w:t>
      </w:r>
      <w:r w:rsidR="008A4979">
        <w:rPr>
          <w:lang w:val="ka-GE"/>
        </w:rPr>
        <w:t xml:space="preserve"> წარმოადგინოს შემდეგი სავალდებულო დოკუმენტაცია:</w:t>
      </w:r>
    </w:p>
    <w:p w14:paraId="53F5F462" w14:textId="77777777" w:rsidR="002E55A1" w:rsidRDefault="002E55A1" w:rsidP="00A331E0">
      <w:pPr>
        <w:rPr>
          <w:lang w:val="ka-GE"/>
        </w:rPr>
      </w:pPr>
    </w:p>
    <w:p w14:paraId="54D32E96" w14:textId="4219C5C6" w:rsidR="00041028" w:rsidRPr="00041028" w:rsidRDefault="00041028" w:rsidP="00105943">
      <w:pPr>
        <w:pStyle w:val="ListParagraph"/>
        <w:numPr>
          <w:ilvl w:val="0"/>
          <w:numId w:val="7"/>
        </w:numPr>
        <w:rPr>
          <w:b/>
          <w:lang w:val="ka-GE"/>
        </w:rPr>
      </w:pPr>
      <w:r>
        <w:rPr>
          <w:lang w:val="ka-GE"/>
        </w:rPr>
        <w:t xml:space="preserve">ფასების ცხილი </w:t>
      </w:r>
      <w:r w:rsidRPr="00041028">
        <w:rPr>
          <w:b/>
          <w:lang w:val="ka-GE"/>
        </w:rPr>
        <w:t>(დანართი 1)</w:t>
      </w:r>
      <w:r>
        <w:rPr>
          <w:b/>
          <w:lang w:val="ka-GE"/>
        </w:rPr>
        <w:t>;</w:t>
      </w:r>
    </w:p>
    <w:p w14:paraId="7EBEF16A" w14:textId="540EBF71" w:rsidR="002613AC" w:rsidRDefault="002613AC" w:rsidP="00105943">
      <w:pPr>
        <w:pStyle w:val="ListParagraph"/>
        <w:numPr>
          <w:ilvl w:val="0"/>
          <w:numId w:val="7"/>
        </w:numPr>
        <w:rPr>
          <w:b/>
          <w:lang w:val="ka-GE"/>
        </w:rPr>
      </w:pPr>
      <w:r w:rsidRPr="008A4979">
        <w:rPr>
          <w:lang w:val="ka-GE"/>
        </w:rPr>
        <w:t xml:space="preserve">საბანკო რეკვიზიტები </w:t>
      </w:r>
      <w:r w:rsidRPr="008A4979">
        <w:rPr>
          <w:b/>
          <w:lang w:val="ka-GE"/>
        </w:rPr>
        <w:t>(დანართი 2)</w:t>
      </w:r>
      <w:r w:rsidR="00F3751B" w:rsidRPr="008A4979">
        <w:rPr>
          <w:b/>
          <w:lang w:val="ka-GE"/>
        </w:rPr>
        <w:t>;</w:t>
      </w:r>
    </w:p>
    <w:p w14:paraId="6F18A6FB" w14:textId="43035156" w:rsidR="008A4979" w:rsidRPr="008A4979" w:rsidRDefault="008A4979" w:rsidP="00105943">
      <w:pPr>
        <w:pStyle w:val="ListParagraph"/>
        <w:numPr>
          <w:ilvl w:val="0"/>
          <w:numId w:val="7"/>
        </w:numPr>
        <w:rPr>
          <w:b/>
          <w:lang w:val="ka-GE"/>
        </w:rPr>
      </w:pPr>
      <w:r>
        <w:rPr>
          <w:lang w:val="ka-GE"/>
        </w:rPr>
        <w:t>ცნობა საბიუჯეტო დავალიანების შესახებ;</w:t>
      </w:r>
    </w:p>
    <w:p w14:paraId="1FCAD2BD" w14:textId="039AA3BC" w:rsidR="008A4979" w:rsidRPr="008A4979" w:rsidRDefault="008A4979" w:rsidP="00105943">
      <w:pPr>
        <w:pStyle w:val="ListParagraph"/>
        <w:numPr>
          <w:ilvl w:val="0"/>
          <w:numId w:val="7"/>
        </w:numPr>
        <w:rPr>
          <w:b/>
          <w:lang w:val="ka-GE"/>
        </w:rPr>
      </w:pPr>
      <w:r>
        <w:rPr>
          <w:lang w:val="ka-GE"/>
        </w:rPr>
        <w:t xml:space="preserve">ბანკის მიერ დამოწმებული ფინანსური ბრუნვის ამონაწერი </w:t>
      </w:r>
      <w:r w:rsidR="00AA38C0">
        <w:rPr>
          <w:lang w:val="ka-GE"/>
        </w:rPr>
        <w:t>01/01/2018</w:t>
      </w:r>
      <w:r w:rsidR="005803AC">
        <w:rPr>
          <w:lang w:val="ka-GE"/>
        </w:rPr>
        <w:t xml:space="preserve"> – 31</w:t>
      </w:r>
      <w:r w:rsidR="00AA38C0">
        <w:rPr>
          <w:lang w:val="ka-GE"/>
        </w:rPr>
        <w:t>/10/2019</w:t>
      </w:r>
      <w:r>
        <w:rPr>
          <w:lang w:val="ka-GE"/>
        </w:rPr>
        <w:t xml:space="preserve"> პერიოდზე, შესატყვისი ექსელის ფაილით;</w:t>
      </w:r>
    </w:p>
    <w:p w14:paraId="713015BA" w14:textId="136E3DC9" w:rsidR="008A4979" w:rsidRPr="00F2369A" w:rsidRDefault="008A4979" w:rsidP="00105943">
      <w:pPr>
        <w:pStyle w:val="ListParagraph"/>
        <w:numPr>
          <w:ilvl w:val="0"/>
          <w:numId w:val="7"/>
        </w:numPr>
        <w:rPr>
          <w:b/>
          <w:lang w:val="ka-GE"/>
        </w:rPr>
      </w:pPr>
      <w:r>
        <w:rPr>
          <w:lang w:val="ka-GE"/>
        </w:rPr>
        <w:t>ცნობა სასამართლო დავების შესახებ;</w:t>
      </w:r>
    </w:p>
    <w:p w14:paraId="715F0F2E" w14:textId="51DA68A6" w:rsidR="00F2369A" w:rsidRPr="00F2369A" w:rsidRDefault="00F2369A" w:rsidP="00105943">
      <w:pPr>
        <w:pStyle w:val="ListParagraph"/>
        <w:numPr>
          <w:ilvl w:val="0"/>
          <w:numId w:val="7"/>
        </w:numPr>
        <w:rPr>
          <w:b/>
          <w:lang w:val="ka-GE"/>
        </w:rPr>
      </w:pPr>
      <w:r w:rsidRPr="00D0795B">
        <w:rPr>
          <w:lang w:val="ka-GE"/>
        </w:rPr>
        <w:t>ამონაწერი სამეწარმეო რეესტრიდან</w:t>
      </w:r>
      <w:r>
        <w:rPr>
          <w:lang w:val="ka-GE"/>
        </w:rPr>
        <w:t>;</w:t>
      </w:r>
    </w:p>
    <w:p w14:paraId="5F3A9D44" w14:textId="77777777" w:rsidR="00F2369A" w:rsidRDefault="00F2369A" w:rsidP="00F2369A">
      <w:pPr>
        <w:rPr>
          <w:b/>
          <w:lang w:val="ka-GE"/>
        </w:rPr>
      </w:pPr>
    </w:p>
    <w:p w14:paraId="6B338965" w14:textId="4E772F88" w:rsidR="00F2369A" w:rsidRDefault="00F2369A" w:rsidP="00C80D5B">
      <w:pPr>
        <w:rPr>
          <w:lang w:val="ka-GE"/>
        </w:rPr>
      </w:pPr>
      <w:r>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7BE655D1" w14:textId="77777777" w:rsidR="00F2369A" w:rsidRDefault="00F2369A" w:rsidP="00C80D5B">
      <w:pPr>
        <w:rPr>
          <w:lang w:val="ka-GE"/>
        </w:rPr>
      </w:pPr>
    </w:p>
    <w:p w14:paraId="4D6750F1" w14:textId="2024D26B" w:rsidR="00F2369A" w:rsidRPr="00F2369A" w:rsidRDefault="00F2369A" w:rsidP="00C80D5B">
      <w:pPr>
        <w:rPr>
          <w:lang w:val="ka-GE"/>
        </w:rPr>
      </w:pPr>
      <w:r>
        <w:rPr>
          <w:lang w:val="ka-GE"/>
        </w:rPr>
        <w:t>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w:t>
      </w:r>
    </w:p>
    <w:p w14:paraId="6C01DA11" w14:textId="5AD821BC" w:rsidR="008A4979" w:rsidRPr="008A4979" w:rsidRDefault="008A4979" w:rsidP="00C80D5B">
      <w:pPr>
        <w:rPr>
          <w:lang w:val="ka-GE"/>
        </w:rPr>
      </w:pPr>
    </w:p>
    <w:p w14:paraId="63D78AAA" w14:textId="64F7EB74" w:rsidR="000C3473" w:rsidRDefault="00CC4095" w:rsidP="00C80D5B">
      <w:pPr>
        <w:rPr>
          <w:lang w:val="ka-GE"/>
        </w:rPr>
      </w:pPr>
      <w:r>
        <w:rPr>
          <w:lang w:val="ka-GE"/>
        </w:rPr>
        <w:t xml:space="preserve">ორგანიზაციას უნდა ჰქონდეს შესაბამისი </w:t>
      </w:r>
      <w:r w:rsidR="002D64DE">
        <w:rPr>
          <w:lang w:val="ka-GE"/>
        </w:rPr>
        <w:t>მომსახურების</w:t>
      </w:r>
      <w:r>
        <w:rPr>
          <w:lang w:val="ka-GE"/>
        </w:rPr>
        <w:t xml:space="preserve"> გაწევის მინიმუმ </w:t>
      </w:r>
      <w:r w:rsidR="0047356C">
        <w:rPr>
          <w:lang w:val="ka-GE"/>
        </w:rPr>
        <w:t>2</w:t>
      </w:r>
      <w:r>
        <w:rPr>
          <w:lang w:val="ka-GE"/>
        </w:rPr>
        <w:t xml:space="preserve"> წლიანი გამოცდილება.</w:t>
      </w:r>
    </w:p>
    <w:p w14:paraId="7B44E9C1" w14:textId="77777777" w:rsidR="00C80D5B" w:rsidRDefault="00C80D5B" w:rsidP="00C80D5B">
      <w:pPr>
        <w:rPr>
          <w:lang w:val="ka-GE"/>
        </w:rPr>
      </w:pPr>
    </w:p>
    <w:p w14:paraId="09F3FF14" w14:textId="49076BA8" w:rsidR="00F3751B" w:rsidRDefault="000C3473" w:rsidP="00C80D5B">
      <w:pPr>
        <w:rPr>
          <w:lang w:val="ka-GE"/>
        </w:rPr>
      </w:pPr>
      <w:r>
        <w:rPr>
          <w:lang w:val="ka-GE"/>
        </w:rPr>
        <w:t>ა</w:t>
      </w:r>
      <w:r w:rsidR="00503C56">
        <w:rPr>
          <w:lang w:val="ka-GE"/>
        </w:rPr>
        <w:t xml:space="preserve">ტვირთული უნდა იყოს </w:t>
      </w:r>
      <w:r w:rsidR="00F3751B" w:rsidRPr="00F3751B">
        <w:rPr>
          <w:lang w:val="ka-GE"/>
        </w:rPr>
        <w:t xml:space="preserve">კომპანიის მოღვაწეობის შესახებ ინფორმაცია, საქმიანობის </w:t>
      </w:r>
      <w:r w:rsidR="001C5959">
        <w:rPr>
          <w:lang w:val="ka-GE"/>
        </w:rPr>
        <w:t>მოკლე</w:t>
      </w:r>
      <w:r w:rsidR="00F3751B" w:rsidRPr="00F3751B">
        <w:rPr>
          <w:lang w:val="ka-GE"/>
        </w:rPr>
        <w:t xml:space="preserve"> აღწერილობა (გამოცდილება, კლიენტების სია</w:t>
      </w:r>
      <w:r w:rsidR="00503C56">
        <w:rPr>
          <w:lang w:val="ka-GE"/>
        </w:rPr>
        <w:t>)</w:t>
      </w:r>
      <w:r w:rsidR="00F3751B" w:rsidRPr="00F3751B">
        <w:rPr>
          <w:lang w:val="ka-GE"/>
        </w:rPr>
        <w:t xml:space="preserve"> </w:t>
      </w:r>
      <w:r w:rsidR="00503C56">
        <w:rPr>
          <w:lang w:val="ka-GE"/>
        </w:rPr>
        <w:t xml:space="preserve">და </w:t>
      </w:r>
      <w:r w:rsidR="00503C56" w:rsidRPr="00AC3BAA">
        <w:rPr>
          <w:b/>
          <w:lang w:val="ka-GE"/>
        </w:rPr>
        <w:t xml:space="preserve">მინიმუმ </w:t>
      </w:r>
      <w:r w:rsidR="00CC4095" w:rsidRPr="00AC3BAA">
        <w:rPr>
          <w:b/>
          <w:lang w:val="ka-GE"/>
        </w:rPr>
        <w:t>ორი</w:t>
      </w:r>
      <w:r w:rsidR="00503C56" w:rsidRPr="00AC3BAA">
        <w:rPr>
          <w:b/>
          <w:lang w:val="ka-GE"/>
        </w:rPr>
        <w:t xml:space="preserve"> რეკომენდაცია</w:t>
      </w:r>
      <w:r w:rsidR="00503C56">
        <w:rPr>
          <w:lang w:val="ka-GE"/>
        </w:rPr>
        <w:t xml:space="preserve"> სხვა ორგანიზაციისაგან;</w:t>
      </w:r>
    </w:p>
    <w:p w14:paraId="3CB9DD1B" w14:textId="40C086F1" w:rsidR="003179F4" w:rsidRDefault="003179F4" w:rsidP="00C80D5B">
      <w:pPr>
        <w:rPr>
          <w:lang w:val="ka-GE"/>
        </w:rPr>
      </w:pPr>
    </w:p>
    <w:p w14:paraId="026B2E8E" w14:textId="3D56DEB6" w:rsidR="003179F4" w:rsidRDefault="003179F4" w:rsidP="003179F4">
      <w:pPr>
        <w:rPr>
          <w:lang w:val="ka-GE"/>
        </w:rPr>
      </w:pPr>
      <w:r w:rsidRPr="0002136B">
        <w:rPr>
          <w:b/>
          <w:lang w:val="ka-GE"/>
        </w:rPr>
        <w:t>ბანკი</w:t>
      </w:r>
      <w:r w:rsidRPr="003179F4">
        <w:rPr>
          <w:lang w:val="ka-GE"/>
        </w:rPr>
        <w:t xml:space="preserve">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9E1B07">
        <w:rPr>
          <w:b/>
          <w:lang w:val="ka-GE"/>
        </w:rPr>
        <w:t>ბანკი</w:t>
      </w:r>
      <w:r w:rsidRPr="003179F4">
        <w:rPr>
          <w:lang w:val="ka-GE"/>
        </w:rPr>
        <w:t xml:space="preserve">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3179F4" w:rsidRDefault="003179F4" w:rsidP="003179F4">
      <w:pPr>
        <w:pStyle w:val="ListParagraph"/>
        <w:numPr>
          <w:ilvl w:val="0"/>
          <w:numId w:val="14"/>
        </w:numPr>
        <w:rPr>
          <w:lang w:val="ka-GE"/>
        </w:rPr>
      </w:pPr>
      <w:r w:rsidRPr="003179F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3179F4" w:rsidRDefault="003179F4" w:rsidP="003179F4">
      <w:pPr>
        <w:pStyle w:val="ListParagraph"/>
        <w:numPr>
          <w:ilvl w:val="0"/>
          <w:numId w:val="14"/>
        </w:numPr>
        <w:rPr>
          <w:lang w:val="ka-GE"/>
        </w:rPr>
      </w:pPr>
      <w:r w:rsidRPr="003179F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F4339A2" w14:textId="3E3BB023" w:rsidR="003179F4" w:rsidRPr="003179F4" w:rsidRDefault="003179F4" w:rsidP="003179F4">
      <w:pPr>
        <w:pStyle w:val="ListParagraph"/>
        <w:numPr>
          <w:ilvl w:val="0"/>
          <w:numId w:val="14"/>
        </w:numPr>
        <w:rPr>
          <w:lang w:val="ka-GE"/>
        </w:rPr>
      </w:pPr>
      <w:r w:rsidRPr="003179F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186F7BDD" w14:textId="77777777" w:rsidR="00AC33ED" w:rsidRDefault="00AC33ED" w:rsidP="00A331E0">
      <w:pPr>
        <w:rPr>
          <w:lang w:val="ka-GE"/>
        </w:rPr>
      </w:pPr>
    </w:p>
    <w:p w14:paraId="6A69D09E" w14:textId="7AC65CAA" w:rsidR="00FC0BCA" w:rsidRPr="008743B4" w:rsidRDefault="008743B4" w:rsidP="007C541E">
      <w:pPr>
        <w:pStyle w:val="a"/>
        <w:numPr>
          <w:ilvl w:val="0"/>
          <w:numId w:val="0"/>
        </w:numPr>
        <w:ind w:left="360" w:hanging="360"/>
      </w:pPr>
      <w:bookmarkStart w:id="9" w:name="_Toc27680737"/>
      <w:r>
        <w:lastRenderedPageBreak/>
        <w:t>მომსახურების მოთხოვნები</w:t>
      </w:r>
      <w:bookmarkEnd w:id="9"/>
    </w:p>
    <w:p w14:paraId="7F59A753" w14:textId="719F34B4" w:rsidR="00E075D5" w:rsidRDefault="008743B4" w:rsidP="008743B4">
      <w:pPr>
        <w:pStyle w:val="ListParagraph"/>
        <w:numPr>
          <w:ilvl w:val="0"/>
          <w:numId w:val="15"/>
        </w:numPr>
        <w:rPr>
          <w:lang w:val="ka-GE"/>
        </w:rPr>
      </w:pPr>
      <w:r>
        <w:rPr>
          <w:b/>
          <w:lang w:val="ka-GE"/>
        </w:rPr>
        <w:t>მიმწოდებელი</w:t>
      </w:r>
      <w:r w:rsidRPr="008743B4">
        <w:rPr>
          <w:lang w:val="ka-GE"/>
        </w:rPr>
        <w:t xml:space="preserve"> ვალდებულია</w:t>
      </w:r>
      <w:r w:rsidR="00847EE6">
        <w:rPr>
          <w:lang w:val="ka-GE"/>
        </w:rPr>
        <w:t xml:space="preserve"> შეასრულოს</w:t>
      </w:r>
      <w:r w:rsidRPr="008743B4">
        <w:rPr>
          <w:lang w:val="ka-GE"/>
        </w:rPr>
        <w:t xml:space="preserve"> </w:t>
      </w:r>
      <w:r w:rsidRPr="008743B4">
        <w:rPr>
          <w:b/>
          <w:lang w:val="ka-GE"/>
        </w:rPr>
        <w:t>ბანკის</w:t>
      </w:r>
      <w:r>
        <w:rPr>
          <w:lang w:val="ka-GE"/>
        </w:rPr>
        <w:t xml:space="preserve"> საკონტაქტო პირების მიერ განხორციელებული ელექტრონული </w:t>
      </w:r>
      <w:r w:rsidRPr="008743B4">
        <w:rPr>
          <w:b/>
          <w:lang w:val="ka-GE"/>
        </w:rPr>
        <w:t>დაკვეთები</w:t>
      </w:r>
      <w:r w:rsidR="00847EE6">
        <w:rPr>
          <w:b/>
          <w:lang w:val="ka-GE"/>
        </w:rPr>
        <w:t xml:space="preserve">, </w:t>
      </w:r>
      <w:r w:rsidR="00847EE6" w:rsidRPr="00EB38A2">
        <w:rPr>
          <w:b/>
          <w:lang w:val="ka-GE"/>
        </w:rPr>
        <w:t>დაკვეთაში</w:t>
      </w:r>
      <w:r w:rsidR="00847EE6">
        <w:rPr>
          <w:lang w:val="ka-GE"/>
        </w:rPr>
        <w:t xml:space="preserve"> მითითებულ ვადაში.</w:t>
      </w:r>
    </w:p>
    <w:p w14:paraId="77AF6D06" w14:textId="15DA66F4" w:rsidR="00195111" w:rsidRPr="00195111" w:rsidRDefault="00195111" w:rsidP="006E7A76">
      <w:pPr>
        <w:pStyle w:val="ListParagraph"/>
        <w:numPr>
          <w:ilvl w:val="0"/>
          <w:numId w:val="15"/>
        </w:numPr>
        <w:rPr>
          <w:lang w:val="ka-GE"/>
        </w:rPr>
      </w:pPr>
      <w:r>
        <w:rPr>
          <w:lang w:val="ka-GE"/>
        </w:rPr>
        <w:t>ბანკი უფლებამოსილია 50 პერსონამდე ნებისმიერი სახის დაკვეთა მიაწოდოს მიმწოდებელს შესრულებამდე ერთი დღით ადრე. უფრო დიდი დაკვეთის შემთხვევაში ვადა განისაზღვრება დაკვეთის სირთულით მაგრამ არ აღემატება</w:t>
      </w:r>
      <w:r w:rsidR="00BD31F4">
        <w:rPr>
          <w:lang w:val="ka-GE"/>
        </w:rPr>
        <w:t xml:space="preserve"> 3</w:t>
      </w:r>
      <w:r>
        <w:rPr>
          <w:lang w:val="ka-GE"/>
        </w:rPr>
        <w:t xml:space="preserve"> დღეს.</w:t>
      </w:r>
    </w:p>
    <w:p w14:paraId="0FDEFC40" w14:textId="77777777" w:rsidR="00305729" w:rsidRDefault="00305729" w:rsidP="00305729">
      <w:pPr>
        <w:pStyle w:val="ListParagraph"/>
        <w:numPr>
          <w:ilvl w:val="0"/>
          <w:numId w:val="15"/>
        </w:numPr>
        <w:jc w:val="left"/>
        <w:rPr>
          <w:rFonts w:cs="Sylfaen"/>
          <w:szCs w:val="24"/>
          <w:lang w:val="ka-GE"/>
        </w:rPr>
      </w:pPr>
      <w:r w:rsidRPr="00305729">
        <w:rPr>
          <w:rFonts w:cs="Sylfaen"/>
          <w:b/>
          <w:szCs w:val="24"/>
          <w:lang w:val="ka-GE"/>
        </w:rPr>
        <w:t>ბანკის</w:t>
      </w:r>
      <w:r>
        <w:rPr>
          <w:rFonts w:cs="Sylfaen"/>
          <w:szCs w:val="24"/>
          <w:lang w:val="ka-GE"/>
        </w:rPr>
        <w:t xml:space="preserve"> მიერ განხორციელებულ </w:t>
      </w:r>
      <w:r w:rsidRPr="00305729">
        <w:rPr>
          <w:rFonts w:cs="Sylfaen"/>
          <w:b/>
          <w:szCs w:val="24"/>
          <w:lang w:val="ka-GE"/>
        </w:rPr>
        <w:t>დაკვეთას</w:t>
      </w:r>
      <w:r>
        <w:rPr>
          <w:rFonts w:cs="Sylfaen"/>
          <w:szCs w:val="24"/>
          <w:lang w:val="ka-GE"/>
        </w:rPr>
        <w:t xml:space="preserve"> თან უნდა ახლდეს საჭირო ინვენტარი რაც მოიცავს მაგიდას, შესაბამის ჭურჭელს, გადასაფარებელს, კონტეინერებს, ხელსაწყოებს და ხელსახოცებს.</w:t>
      </w:r>
    </w:p>
    <w:p w14:paraId="03A8A352" w14:textId="477F8850" w:rsidR="008743B4" w:rsidRPr="00BE401E" w:rsidRDefault="00305729" w:rsidP="00305729">
      <w:pPr>
        <w:pStyle w:val="ListParagraph"/>
        <w:numPr>
          <w:ilvl w:val="0"/>
          <w:numId w:val="15"/>
        </w:numPr>
        <w:rPr>
          <w:lang w:val="ka-GE"/>
        </w:rPr>
      </w:pPr>
      <w:r w:rsidRPr="00305729">
        <w:rPr>
          <w:rFonts w:cs="Sylfaen"/>
          <w:b/>
          <w:szCs w:val="24"/>
          <w:lang w:val="ka-GE"/>
        </w:rPr>
        <w:t>ბანკის</w:t>
      </w:r>
      <w:r>
        <w:rPr>
          <w:rFonts w:cs="Sylfaen"/>
          <w:szCs w:val="24"/>
          <w:lang w:val="ka-GE"/>
        </w:rPr>
        <w:t xml:space="preserve"> მიერ განხორციელებულ ყველა </w:t>
      </w:r>
      <w:r w:rsidRPr="00305729">
        <w:rPr>
          <w:rFonts w:cs="Sylfaen"/>
          <w:b/>
          <w:szCs w:val="24"/>
          <w:lang w:val="ka-GE"/>
        </w:rPr>
        <w:t>დაკვეთას</w:t>
      </w:r>
      <w:r>
        <w:rPr>
          <w:rFonts w:cs="Sylfaen"/>
          <w:szCs w:val="24"/>
          <w:lang w:val="ka-GE"/>
        </w:rPr>
        <w:t xml:space="preserve"> თან უნდა ახლდეს მინიმუმ 1 მომსახურე პერსონალი. დამატებითი პერსონალის მოთხოვნის შემთხვევაში გამოიყენება სატენდერო წინადადებაში მოწოდებული ტარიფი.</w:t>
      </w:r>
    </w:p>
    <w:p w14:paraId="2D156471" w14:textId="0C6612AD" w:rsidR="002F3827" w:rsidRPr="002F3827" w:rsidRDefault="00F21153" w:rsidP="00A33116">
      <w:pPr>
        <w:pStyle w:val="a"/>
        <w:numPr>
          <w:ilvl w:val="0"/>
          <w:numId w:val="0"/>
        </w:numPr>
        <w:ind w:left="360" w:hanging="360"/>
        <w:rPr>
          <w:rFonts w:cs="Sylfaen"/>
          <w:szCs w:val="24"/>
        </w:rPr>
      </w:pPr>
      <w:bookmarkStart w:id="10" w:name="_Toc27680738"/>
      <w:r>
        <w:rPr>
          <w:shd w:val="clear" w:color="auto" w:fill="FFFFFF"/>
        </w:rPr>
        <w:t>დამატებითი ინფორმაცია</w:t>
      </w:r>
      <w:bookmarkEnd w:id="10"/>
    </w:p>
    <w:p w14:paraId="08DCCB66" w14:textId="1DDC50F6" w:rsidR="00257BA7" w:rsidRDefault="00F21153" w:rsidP="00F21153">
      <w:pPr>
        <w:pStyle w:val="ListParagraph"/>
        <w:numPr>
          <w:ilvl w:val="0"/>
          <w:numId w:val="16"/>
        </w:numPr>
        <w:rPr>
          <w:rFonts w:cs="Sylfaen"/>
          <w:szCs w:val="24"/>
          <w:lang w:val="ka-GE"/>
        </w:rPr>
      </w:pPr>
      <w:r w:rsidRPr="00F244AF">
        <w:rPr>
          <w:rFonts w:cs="Sylfaen"/>
          <w:b/>
          <w:szCs w:val="24"/>
          <w:lang w:val="ka-GE"/>
        </w:rPr>
        <w:t>ყავა და ჩაის შესვენება</w:t>
      </w:r>
      <w:r>
        <w:rPr>
          <w:rFonts w:cs="Sylfaen"/>
          <w:szCs w:val="24"/>
          <w:lang w:val="ka-GE"/>
        </w:rPr>
        <w:t xml:space="preserve"> უნდა მოიცავდეს შემდეგი დასახელების ნივთებს:</w:t>
      </w:r>
    </w:p>
    <w:p w14:paraId="754EDB35" w14:textId="07A9C311" w:rsidR="00F21153" w:rsidRDefault="00F21153" w:rsidP="00F21153">
      <w:pPr>
        <w:pStyle w:val="ListParagraph"/>
        <w:numPr>
          <w:ilvl w:val="1"/>
          <w:numId w:val="16"/>
        </w:numPr>
        <w:rPr>
          <w:rFonts w:cs="Sylfaen"/>
          <w:szCs w:val="24"/>
          <w:lang w:val="ka-GE"/>
        </w:rPr>
      </w:pPr>
      <w:r>
        <w:rPr>
          <w:rFonts w:cs="Sylfaen"/>
          <w:szCs w:val="24"/>
          <w:lang w:val="ka-GE"/>
        </w:rPr>
        <w:t>ყავა</w:t>
      </w:r>
      <w:r w:rsidR="00BD31F4">
        <w:rPr>
          <w:rFonts w:cs="Sylfaen"/>
          <w:szCs w:val="24"/>
          <w:lang w:val="ka-GE"/>
        </w:rPr>
        <w:t xml:space="preserve"> (ხსნადი და აპარატის)</w:t>
      </w:r>
      <w:r w:rsidR="00BB6F95">
        <w:rPr>
          <w:rFonts w:cs="Sylfaen"/>
          <w:szCs w:val="24"/>
          <w:lang w:val="ka-GE"/>
        </w:rPr>
        <w:t>;</w:t>
      </w:r>
    </w:p>
    <w:p w14:paraId="0B0D7CA6" w14:textId="4554122C" w:rsidR="00F21153" w:rsidRDefault="00F21153" w:rsidP="00F21153">
      <w:pPr>
        <w:pStyle w:val="ListParagraph"/>
        <w:numPr>
          <w:ilvl w:val="1"/>
          <w:numId w:val="16"/>
        </w:numPr>
        <w:rPr>
          <w:rFonts w:cs="Sylfaen"/>
          <w:szCs w:val="24"/>
          <w:lang w:val="ka-GE"/>
        </w:rPr>
      </w:pPr>
      <w:r>
        <w:rPr>
          <w:rFonts w:cs="Sylfaen"/>
          <w:szCs w:val="24"/>
          <w:lang w:val="ka-GE"/>
        </w:rPr>
        <w:t>ჩაი</w:t>
      </w:r>
      <w:r w:rsidR="00BD31F4">
        <w:rPr>
          <w:rFonts w:cs="Sylfaen"/>
          <w:szCs w:val="24"/>
          <w:lang w:val="ka-GE"/>
        </w:rPr>
        <w:t xml:space="preserve"> (მწვანე, შავი)</w:t>
      </w:r>
      <w:r w:rsidR="00BB6F95">
        <w:rPr>
          <w:rFonts w:cs="Sylfaen"/>
          <w:szCs w:val="24"/>
          <w:lang w:val="ka-GE"/>
        </w:rPr>
        <w:t>;</w:t>
      </w:r>
    </w:p>
    <w:p w14:paraId="158C5502" w14:textId="287F3E06" w:rsidR="00BD31F4" w:rsidRDefault="00BD31F4" w:rsidP="00F21153">
      <w:pPr>
        <w:pStyle w:val="ListParagraph"/>
        <w:numPr>
          <w:ilvl w:val="1"/>
          <w:numId w:val="16"/>
        </w:numPr>
        <w:rPr>
          <w:rFonts w:cs="Sylfaen"/>
          <w:szCs w:val="24"/>
          <w:lang w:val="ka-GE"/>
        </w:rPr>
      </w:pPr>
      <w:r>
        <w:rPr>
          <w:rFonts w:cs="Sylfaen"/>
          <w:szCs w:val="24"/>
          <w:lang w:val="ka-GE"/>
        </w:rPr>
        <w:t>შაქარი;</w:t>
      </w:r>
    </w:p>
    <w:p w14:paraId="3B82BA63" w14:textId="1E2ED938" w:rsidR="00F21153" w:rsidRDefault="00F21153" w:rsidP="00F21153">
      <w:pPr>
        <w:pStyle w:val="ListParagraph"/>
        <w:numPr>
          <w:ilvl w:val="1"/>
          <w:numId w:val="16"/>
        </w:numPr>
        <w:rPr>
          <w:rFonts w:cs="Sylfaen"/>
          <w:szCs w:val="24"/>
          <w:lang w:val="ka-GE"/>
        </w:rPr>
      </w:pPr>
      <w:r>
        <w:rPr>
          <w:rFonts w:cs="Sylfaen"/>
          <w:szCs w:val="24"/>
          <w:lang w:val="ka-GE"/>
        </w:rPr>
        <w:t>ნაღები და ლიმონი</w:t>
      </w:r>
      <w:r w:rsidR="00BB6F95">
        <w:rPr>
          <w:rFonts w:cs="Sylfaen"/>
          <w:szCs w:val="24"/>
          <w:lang w:val="ka-GE"/>
        </w:rPr>
        <w:t>;</w:t>
      </w:r>
    </w:p>
    <w:p w14:paraId="4D8ACFFF" w14:textId="16CF33E5" w:rsidR="00F21153" w:rsidRDefault="00F21153" w:rsidP="00F21153">
      <w:pPr>
        <w:pStyle w:val="ListParagraph"/>
        <w:numPr>
          <w:ilvl w:val="1"/>
          <w:numId w:val="16"/>
        </w:numPr>
        <w:rPr>
          <w:rFonts w:cs="Sylfaen"/>
          <w:szCs w:val="24"/>
          <w:lang w:val="ka-GE"/>
        </w:rPr>
      </w:pPr>
      <w:r>
        <w:rPr>
          <w:rFonts w:cs="Sylfaen"/>
          <w:szCs w:val="24"/>
          <w:lang w:val="ka-GE"/>
        </w:rPr>
        <w:t>სენდვიჩი (მინ</w:t>
      </w:r>
      <w:r w:rsidR="00F244AF">
        <w:rPr>
          <w:rFonts w:cs="Sylfaen"/>
          <w:szCs w:val="24"/>
          <w:lang w:val="ka-GE"/>
        </w:rPr>
        <w:t>.</w:t>
      </w:r>
      <w:r>
        <w:rPr>
          <w:rFonts w:cs="Sylfaen"/>
          <w:szCs w:val="24"/>
          <w:lang w:val="ka-GE"/>
        </w:rPr>
        <w:t xml:space="preserve"> 120 გრ)</w:t>
      </w:r>
      <w:r w:rsidR="00F244AF">
        <w:rPr>
          <w:rFonts w:cs="Sylfaen"/>
          <w:szCs w:val="24"/>
          <w:lang w:val="ka-GE"/>
        </w:rPr>
        <w:t xml:space="preserve"> ან 2 სახის ღვეზელი (მინ. 60 გრ)</w:t>
      </w:r>
      <w:r w:rsidR="00BB6F95">
        <w:rPr>
          <w:rFonts w:cs="Sylfaen"/>
          <w:szCs w:val="24"/>
          <w:lang w:val="ka-GE"/>
        </w:rPr>
        <w:t>;</w:t>
      </w:r>
    </w:p>
    <w:p w14:paraId="1C32808F" w14:textId="10B9039A" w:rsidR="00F21153" w:rsidRDefault="000F7AAB" w:rsidP="00F21153">
      <w:pPr>
        <w:pStyle w:val="ListParagraph"/>
        <w:numPr>
          <w:ilvl w:val="1"/>
          <w:numId w:val="16"/>
        </w:numPr>
        <w:rPr>
          <w:rFonts w:cs="Sylfaen"/>
          <w:szCs w:val="24"/>
          <w:lang w:val="ka-GE"/>
        </w:rPr>
      </w:pPr>
      <w:r>
        <w:rPr>
          <w:rFonts w:cs="Sylfaen"/>
          <w:szCs w:val="24"/>
          <w:lang w:val="ka-GE"/>
        </w:rPr>
        <w:t>ტკბილეული (კექსი / ეკლერი / შუ / მაფინი)</w:t>
      </w:r>
      <w:r w:rsidR="00BB6F95">
        <w:rPr>
          <w:rFonts w:cs="Sylfaen"/>
          <w:szCs w:val="24"/>
          <w:lang w:val="ka-GE"/>
        </w:rPr>
        <w:t>;</w:t>
      </w:r>
    </w:p>
    <w:p w14:paraId="4A03A9B1" w14:textId="68FD3BB2" w:rsidR="00F244AF" w:rsidRDefault="00F244AF" w:rsidP="00F244AF">
      <w:pPr>
        <w:pStyle w:val="ListParagraph"/>
        <w:numPr>
          <w:ilvl w:val="0"/>
          <w:numId w:val="16"/>
        </w:numPr>
        <w:rPr>
          <w:rFonts w:cs="Sylfaen"/>
          <w:szCs w:val="24"/>
          <w:lang w:val="ka-GE"/>
        </w:rPr>
      </w:pPr>
      <w:r w:rsidRPr="00F244AF">
        <w:rPr>
          <w:rFonts w:cs="Sylfaen"/>
          <w:b/>
          <w:szCs w:val="24"/>
          <w:lang w:val="ka-GE"/>
        </w:rPr>
        <w:t>ლანჩის შესვენება</w:t>
      </w:r>
      <w:r>
        <w:rPr>
          <w:rFonts w:cs="Sylfaen"/>
          <w:szCs w:val="24"/>
          <w:lang w:val="ka-GE"/>
        </w:rPr>
        <w:t xml:space="preserve"> უნდა მოიცავდეს შემდეგი დასახელების ნივთებს:</w:t>
      </w:r>
    </w:p>
    <w:p w14:paraId="55E800D1" w14:textId="09F51F6B" w:rsidR="00F244AF" w:rsidRDefault="00F244AF" w:rsidP="00F244AF">
      <w:pPr>
        <w:pStyle w:val="ListParagraph"/>
        <w:numPr>
          <w:ilvl w:val="1"/>
          <w:numId w:val="16"/>
        </w:numPr>
        <w:rPr>
          <w:rFonts w:cs="Sylfaen"/>
          <w:szCs w:val="24"/>
          <w:lang w:val="ka-GE"/>
        </w:rPr>
      </w:pPr>
      <w:r>
        <w:rPr>
          <w:rFonts w:cs="Sylfaen"/>
          <w:szCs w:val="24"/>
          <w:lang w:val="ka-GE"/>
        </w:rPr>
        <w:t>სალათა (მინ. 80 გრ)</w:t>
      </w:r>
      <w:r w:rsidR="00BB6F95">
        <w:rPr>
          <w:rFonts w:cs="Sylfaen"/>
          <w:szCs w:val="24"/>
          <w:lang w:val="ka-GE"/>
        </w:rPr>
        <w:t>;</w:t>
      </w:r>
    </w:p>
    <w:p w14:paraId="04796167" w14:textId="71990F3E" w:rsidR="00B10CD6" w:rsidRDefault="00B10CD6" w:rsidP="00B10CD6">
      <w:pPr>
        <w:pStyle w:val="ListParagraph"/>
        <w:numPr>
          <w:ilvl w:val="1"/>
          <w:numId w:val="16"/>
        </w:numPr>
        <w:rPr>
          <w:rFonts w:cs="Sylfaen"/>
          <w:szCs w:val="24"/>
          <w:lang w:val="ka-GE"/>
        </w:rPr>
      </w:pPr>
      <w:r>
        <w:rPr>
          <w:rFonts w:cs="Sylfaen"/>
          <w:szCs w:val="24"/>
          <w:lang w:val="ka-GE"/>
        </w:rPr>
        <w:t>სენდვიჩი (მინ. 120 გრ) ან 2 სახის ღვეზელი (მინ. 60 გრ)</w:t>
      </w:r>
      <w:r w:rsidR="00BB6F95">
        <w:rPr>
          <w:rFonts w:cs="Sylfaen"/>
          <w:szCs w:val="24"/>
          <w:lang w:val="ka-GE"/>
        </w:rPr>
        <w:t>;</w:t>
      </w:r>
    </w:p>
    <w:p w14:paraId="33DD2A54" w14:textId="5E47435C" w:rsidR="00B10CD6" w:rsidRDefault="008F7455" w:rsidP="00B10CD6">
      <w:pPr>
        <w:pStyle w:val="ListParagraph"/>
        <w:numPr>
          <w:ilvl w:val="1"/>
          <w:numId w:val="16"/>
        </w:numPr>
        <w:rPr>
          <w:rFonts w:cs="Sylfaen"/>
          <w:szCs w:val="24"/>
          <w:lang w:val="ka-GE"/>
        </w:rPr>
      </w:pPr>
      <w:r>
        <w:rPr>
          <w:rFonts w:cs="Sylfaen"/>
          <w:szCs w:val="24"/>
        </w:rPr>
        <w:t xml:space="preserve">2 </w:t>
      </w:r>
      <w:r>
        <w:rPr>
          <w:rFonts w:cs="Sylfaen"/>
          <w:szCs w:val="24"/>
          <w:lang w:val="ka-GE"/>
        </w:rPr>
        <w:t xml:space="preserve">სახის კერძი: </w:t>
      </w:r>
      <w:r w:rsidR="00B10CD6">
        <w:rPr>
          <w:rFonts w:cs="Sylfaen"/>
          <w:szCs w:val="24"/>
          <w:lang w:val="ka-GE"/>
        </w:rPr>
        <w:t xml:space="preserve">ქათმის მწვადი ან </w:t>
      </w:r>
      <w:r w:rsidR="00B10CD6" w:rsidRPr="00B10CD6">
        <w:rPr>
          <w:rFonts w:cs="Sylfaen"/>
          <w:szCs w:val="24"/>
          <w:lang w:val="ka-GE"/>
        </w:rPr>
        <w:t>კანაპე ან ფხალეული მჭადზე ან მსგავსი კერძი</w:t>
      </w:r>
      <w:r w:rsidR="00B10CD6">
        <w:rPr>
          <w:rFonts w:cs="Sylfaen"/>
          <w:szCs w:val="24"/>
          <w:lang w:val="ka-GE"/>
        </w:rPr>
        <w:t xml:space="preserve"> (მინ. 100 გრ)</w:t>
      </w:r>
      <w:r w:rsidR="00BB6F95">
        <w:rPr>
          <w:rFonts w:cs="Sylfaen"/>
          <w:szCs w:val="24"/>
          <w:lang w:val="ka-GE"/>
        </w:rPr>
        <w:t>;</w:t>
      </w:r>
    </w:p>
    <w:p w14:paraId="2E028929" w14:textId="7757FA33" w:rsidR="00397FCA" w:rsidRDefault="00BB6F95" w:rsidP="00917DE6">
      <w:pPr>
        <w:pStyle w:val="ListParagraph"/>
        <w:numPr>
          <w:ilvl w:val="1"/>
          <w:numId w:val="16"/>
        </w:numPr>
        <w:rPr>
          <w:rFonts w:cs="Sylfaen"/>
          <w:szCs w:val="24"/>
          <w:lang w:val="ka-GE"/>
        </w:rPr>
      </w:pPr>
      <w:r>
        <w:rPr>
          <w:rFonts w:cs="Sylfaen"/>
          <w:szCs w:val="24"/>
          <w:lang w:val="ka-GE"/>
        </w:rPr>
        <w:t>ნატურალური წვენი (მინ. 200 მლ)</w:t>
      </w:r>
      <w:r w:rsidR="00E00012">
        <w:rPr>
          <w:rFonts w:cs="Sylfaen"/>
          <w:szCs w:val="24"/>
          <w:lang w:val="ka-GE"/>
        </w:rPr>
        <w:t>;</w:t>
      </w:r>
    </w:p>
    <w:p w14:paraId="144BD23A" w14:textId="1207D672" w:rsidR="00BD31F4" w:rsidRDefault="00BD31F4" w:rsidP="00BD31F4">
      <w:pPr>
        <w:pStyle w:val="ListParagraph"/>
        <w:numPr>
          <w:ilvl w:val="0"/>
          <w:numId w:val="16"/>
        </w:numPr>
        <w:rPr>
          <w:rFonts w:cs="Sylfaen"/>
          <w:szCs w:val="24"/>
          <w:lang w:val="ka-GE"/>
        </w:rPr>
      </w:pPr>
      <w:r w:rsidRPr="00BD31F4">
        <w:rPr>
          <w:rFonts w:cs="Sylfaen"/>
          <w:b/>
          <w:szCs w:val="24"/>
          <w:lang w:val="ka-GE"/>
        </w:rPr>
        <w:t>სტანდარტული მენიუ 30 პერსონაზე</w:t>
      </w:r>
      <w:r>
        <w:rPr>
          <w:rFonts w:cs="Sylfaen"/>
          <w:szCs w:val="24"/>
          <w:lang w:val="ka-GE"/>
        </w:rPr>
        <w:t xml:space="preserve"> უნდა მოიცავდეს შემდეგ ნივთებს:</w:t>
      </w:r>
    </w:p>
    <w:p w14:paraId="51BA86D0" w14:textId="5FB74CF1" w:rsidR="0079555A" w:rsidRPr="0079555A" w:rsidRDefault="0079555A" w:rsidP="0079555A">
      <w:pPr>
        <w:rPr>
          <w:rFonts w:cs="Sylfaen"/>
          <w:szCs w:val="24"/>
          <w:lang w:val="ka-GE"/>
        </w:rPr>
      </w:pPr>
    </w:p>
    <w:p w14:paraId="677BC4B3" w14:textId="5CDFA7F4" w:rsidR="00CD5483" w:rsidRDefault="00CD5483" w:rsidP="00CD5483">
      <w:pPr>
        <w:pStyle w:val="ListParagraph"/>
        <w:rPr>
          <w:rFonts w:cs="Sylfaen"/>
          <w:b/>
          <w:szCs w:val="24"/>
          <w:lang w:val="ka-GE"/>
        </w:rPr>
      </w:pPr>
    </w:p>
    <w:tbl>
      <w:tblPr>
        <w:tblW w:w="9159" w:type="dxa"/>
        <w:tblInd w:w="715" w:type="dxa"/>
        <w:tblLook w:val="04A0" w:firstRow="1" w:lastRow="0" w:firstColumn="1" w:lastColumn="0" w:noHBand="0" w:noVBand="1"/>
      </w:tblPr>
      <w:tblGrid>
        <w:gridCol w:w="7184"/>
        <w:gridCol w:w="1975"/>
      </w:tblGrid>
      <w:tr w:rsidR="00CD5483" w:rsidRPr="00CD5483" w14:paraId="1825336E" w14:textId="77777777" w:rsidTr="00CD5483">
        <w:trPr>
          <w:trHeight w:val="286"/>
        </w:trPr>
        <w:tc>
          <w:tcPr>
            <w:tcW w:w="7184"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34408DEF" w14:textId="77777777" w:rsidR="00CD5483" w:rsidRPr="00CD5483" w:rsidRDefault="00CD5483" w:rsidP="00161D44">
            <w:pPr>
              <w:jc w:val="left"/>
              <w:rPr>
                <w:rFonts w:eastAsia="Times New Roman" w:cs="Calibri"/>
                <w:b/>
                <w:bCs/>
                <w:color w:val="000000" w:themeColor="text1"/>
                <w:sz w:val="16"/>
                <w:szCs w:val="16"/>
              </w:rPr>
            </w:pPr>
            <w:proofErr w:type="spellStart"/>
            <w:r w:rsidRPr="00CD5483">
              <w:rPr>
                <w:rFonts w:eastAsia="Times New Roman" w:cs="Sylfaen"/>
                <w:b/>
                <w:bCs/>
                <w:color w:val="000000" w:themeColor="text1"/>
                <w:sz w:val="16"/>
                <w:szCs w:val="16"/>
              </w:rPr>
              <w:t>დასახელება</w:t>
            </w:r>
            <w:proofErr w:type="spellEnd"/>
          </w:p>
        </w:tc>
        <w:tc>
          <w:tcPr>
            <w:tcW w:w="1975" w:type="dxa"/>
            <w:tcBorders>
              <w:top w:val="single" w:sz="4" w:space="0" w:color="auto"/>
              <w:left w:val="nil"/>
              <w:bottom w:val="single" w:sz="4" w:space="0" w:color="auto"/>
              <w:right w:val="single" w:sz="4" w:space="0" w:color="auto"/>
            </w:tcBorders>
            <w:shd w:val="clear" w:color="auto" w:fill="F79646" w:themeFill="accent6"/>
            <w:noWrap/>
            <w:vAlign w:val="center"/>
            <w:hideMark/>
          </w:tcPr>
          <w:p w14:paraId="2B91EC5B" w14:textId="77777777" w:rsidR="00CD5483" w:rsidRPr="00CD5483" w:rsidRDefault="00CD5483" w:rsidP="00161D44">
            <w:pPr>
              <w:jc w:val="center"/>
              <w:rPr>
                <w:rFonts w:eastAsia="Times New Roman" w:cs="Calibri"/>
                <w:b/>
                <w:bCs/>
                <w:color w:val="000000" w:themeColor="text1"/>
                <w:sz w:val="16"/>
                <w:szCs w:val="16"/>
              </w:rPr>
            </w:pPr>
            <w:proofErr w:type="spellStart"/>
            <w:r w:rsidRPr="00CD5483">
              <w:rPr>
                <w:rFonts w:eastAsia="Times New Roman" w:cs="Sylfaen"/>
                <w:b/>
                <w:bCs/>
                <w:color w:val="000000" w:themeColor="text1"/>
                <w:sz w:val="16"/>
                <w:szCs w:val="16"/>
              </w:rPr>
              <w:t>რაოდენობა</w:t>
            </w:r>
            <w:proofErr w:type="spellEnd"/>
          </w:p>
        </w:tc>
      </w:tr>
      <w:tr w:rsidR="00CD5483" w:rsidRPr="00CD5483" w14:paraId="202A294B"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6632CAAA" w14:textId="16C5DB7F"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ყავა</w:t>
            </w:r>
            <w:proofErr w:type="spellEnd"/>
            <w:r w:rsidRPr="00CD5483">
              <w:rPr>
                <w:rFonts w:eastAsia="Times New Roman" w:cs="Sylfaen"/>
                <w:color w:val="000000"/>
                <w:sz w:val="16"/>
                <w:szCs w:val="16"/>
              </w:rPr>
              <w:t xml:space="preserve"> (</w:t>
            </w:r>
            <w:proofErr w:type="spellStart"/>
            <w:r w:rsidRPr="00CD5483">
              <w:rPr>
                <w:rFonts w:eastAsia="Times New Roman" w:cs="Sylfaen"/>
                <w:color w:val="000000"/>
                <w:sz w:val="16"/>
                <w:szCs w:val="16"/>
              </w:rPr>
              <w:t>ხსნადი</w:t>
            </w:r>
            <w:proofErr w:type="spellEnd"/>
            <w:r w:rsidRPr="00CD5483">
              <w:rPr>
                <w:rFonts w:eastAsia="Times New Roman" w:cs="Sylfaen"/>
                <w:color w:val="000000"/>
                <w:sz w:val="16"/>
                <w:szCs w:val="16"/>
              </w:rPr>
              <w:t xml:space="preserve"> </w:t>
            </w:r>
            <w:proofErr w:type="spellStart"/>
            <w:r w:rsidRPr="00CD5483">
              <w:rPr>
                <w:rFonts w:eastAsia="Times New Roman" w:cs="Sylfaen"/>
                <w:color w:val="000000"/>
                <w:sz w:val="16"/>
                <w:szCs w:val="16"/>
              </w:rPr>
              <w:t>და</w:t>
            </w:r>
            <w:proofErr w:type="spellEnd"/>
            <w:r w:rsidRPr="00CD5483">
              <w:rPr>
                <w:rFonts w:eastAsia="Times New Roman" w:cs="Sylfaen"/>
                <w:color w:val="000000"/>
                <w:sz w:val="16"/>
                <w:szCs w:val="16"/>
              </w:rPr>
              <w:t xml:space="preserve"> </w:t>
            </w:r>
            <w:proofErr w:type="spellStart"/>
            <w:r w:rsidRPr="00CD5483">
              <w:rPr>
                <w:rFonts w:eastAsia="Times New Roman" w:cs="Sylfaen"/>
                <w:color w:val="000000"/>
                <w:sz w:val="16"/>
                <w:szCs w:val="16"/>
              </w:rPr>
              <w:t>აპარატის</w:t>
            </w:r>
            <w:proofErr w:type="spellEnd"/>
            <w:r w:rsidRPr="00CD5483">
              <w:rPr>
                <w:rFonts w:eastAsia="Times New Roman" w:cs="Sylfaen"/>
                <w:color w:val="000000"/>
                <w:sz w:val="16"/>
                <w:szCs w:val="16"/>
              </w:rPr>
              <w:t>);</w:t>
            </w:r>
          </w:p>
        </w:tc>
        <w:tc>
          <w:tcPr>
            <w:tcW w:w="1975" w:type="dxa"/>
            <w:tcBorders>
              <w:top w:val="nil"/>
              <w:left w:val="nil"/>
              <w:bottom w:val="single" w:sz="4" w:space="0" w:color="auto"/>
              <w:right w:val="single" w:sz="4" w:space="0" w:color="auto"/>
            </w:tcBorders>
            <w:shd w:val="clear" w:color="000000" w:fill="FFFFFF"/>
            <w:noWrap/>
            <w:vAlign w:val="center"/>
            <w:hideMark/>
          </w:tcPr>
          <w:p w14:paraId="4595D571"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30</w:t>
            </w:r>
          </w:p>
        </w:tc>
      </w:tr>
      <w:tr w:rsidR="00CD5483" w:rsidRPr="00CD5483" w14:paraId="0443AB6F"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0C7EE28A"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ჩაი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შავი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მწვანე</w:t>
            </w:r>
            <w:proofErr w:type="spellEnd"/>
            <w:r w:rsidRPr="00CD5483">
              <w:rPr>
                <w:rFonts w:eastAsia="Times New Roman" w:cs="Calibri"/>
                <w:color w:val="000000"/>
                <w:sz w:val="16"/>
                <w:szCs w:val="16"/>
              </w:rPr>
              <w:t>)</w:t>
            </w:r>
          </w:p>
        </w:tc>
        <w:tc>
          <w:tcPr>
            <w:tcW w:w="1975" w:type="dxa"/>
            <w:tcBorders>
              <w:top w:val="nil"/>
              <w:left w:val="nil"/>
              <w:bottom w:val="single" w:sz="4" w:space="0" w:color="auto"/>
              <w:right w:val="single" w:sz="4" w:space="0" w:color="auto"/>
            </w:tcBorders>
            <w:shd w:val="clear" w:color="000000" w:fill="FFFFFF"/>
            <w:noWrap/>
            <w:vAlign w:val="center"/>
            <w:hideMark/>
          </w:tcPr>
          <w:p w14:paraId="7AC575C3"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30</w:t>
            </w:r>
          </w:p>
        </w:tc>
      </w:tr>
      <w:tr w:rsidR="00CD5483" w:rsidRPr="00CD5483" w14:paraId="2CC85E47"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vAlign w:val="bottom"/>
            <w:hideMark/>
          </w:tcPr>
          <w:p w14:paraId="331482E3" w14:textId="77777777" w:rsidR="00CD5483" w:rsidRPr="00CD5483" w:rsidRDefault="00CD5483" w:rsidP="00161D44">
            <w:pPr>
              <w:jc w:val="left"/>
              <w:rPr>
                <w:rFonts w:eastAsia="Times New Roman" w:cs="Calibri"/>
                <w:color w:val="auto"/>
                <w:sz w:val="16"/>
                <w:szCs w:val="16"/>
              </w:rPr>
            </w:pPr>
            <w:proofErr w:type="spellStart"/>
            <w:r w:rsidRPr="00CD5483">
              <w:rPr>
                <w:rFonts w:eastAsia="Times New Roman" w:cs="Sylfaen"/>
                <w:color w:val="auto"/>
                <w:sz w:val="16"/>
                <w:szCs w:val="16"/>
              </w:rPr>
              <w:t>შაქარი</w:t>
            </w:r>
            <w:proofErr w:type="spellEnd"/>
            <w:r w:rsidRPr="00CD5483">
              <w:rPr>
                <w:rFonts w:eastAsia="Times New Roman" w:cs="Calibri"/>
                <w:color w:val="auto"/>
                <w:sz w:val="16"/>
                <w:szCs w:val="16"/>
              </w:rPr>
              <w:t xml:space="preserve"> </w:t>
            </w:r>
            <w:proofErr w:type="spellStart"/>
            <w:r w:rsidRPr="00CD5483">
              <w:rPr>
                <w:rFonts w:eastAsia="Times New Roman" w:cs="Sylfaen"/>
                <w:color w:val="auto"/>
                <w:sz w:val="16"/>
                <w:szCs w:val="16"/>
              </w:rPr>
              <w:t>პორციული</w:t>
            </w:r>
            <w:proofErr w:type="spellEnd"/>
          </w:p>
        </w:tc>
        <w:tc>
          <w:tcPr>
            <w:tcW w:w="1975" w:type="dxa"/>
            <w:tcBorders>
              <w:top w:val="nil"/>
              <w:left w:val="nil"/>
              <w:bottom w:val="single" w:sz="4" w:space="0" w:color="auto"/>
              <w:right w:val="single" w:sz="4" w:space="0" w:color="auto"/>
            </w:tcBorders>
            <w:shd w:val="clear" w:color="000000" w:fill="FFFFFF"/>
            <w:noWrap/>
            <w:vAlign w:val="center"/>
            <w:hideMark/>
          </w:tcPr>
          <w:p w14:paraId="34EE15D5"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90</w:t>
            </w:r>
          </w:p>
        </w:tc>
      </w:tr>
      <w:tr w:rsidR="00CD5483" w:rsidRPr="00CD5483" w14:paraId="4881C533"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vAlign w:val="bottom"/>
            <w:hideMark/>
          </w:tcPr>
          <w:p w14:paraId="1DD591BA" w14:textId="0CDBBB93" w:rsidR="00CD5483" w:rsidRPr="00CD5483" w:rsidRDefault="00CD5483" w:rsidP="00161D44">
            <w:pPr>
              <w:jc w:val="left"/>
              <w:rPr>
                <w:rFonts w:eastAsia="Times New Roman" w:cs="Calibri"/>
                <w:color w:val="auto"/>
                <w:sz w:val="16"/>
                <w:szCs w:val="16"/>
                <w:lang w:val="ka-GE"/>
              </w:rPr>
            </w:pPr>
            <w:proofErr w:type="spellStart"/>
            <w:r w:rsidRPr="00CD5483">
              <w:rPr>
                <w:rFonts w:eastAsia="Times New Roman" w:cs="Sylfaen"/>
                <w:color w:val="auto"/>
                <w:sz w:val="16"/>
                <w:szCs w:val="16"/>
              </w:rPr>
              <w:t>ნაღები</w:t>
            </w:r>
            <w:proofErr w:type="spellEnd"/>
          </w:p>
        </w:tc>
        <w:tc>
          <w:tcPr>
            <w:tcW w:w="1975" w:type="dxa"/>
            <w:tcBorders>
              <w:top w:val="nil"/>
              <w:left w:val="nil"/>
              <w:bottom w:val="single" w:sz="4" w:space="0" w:color="auto"/>
              <w:right w:val="single" w:sz="4" w:space="0" w:color="auto"/>
            </w:tcBorders>
            <w:shd w:val="clear" w:color="000000" w:fill="FFFFFF"/>
            <w:noWrap/>
            <w:vAlign w:val="center"/>
            <w:hideMark/>
          </w:tcPr>
          <w:p w14:paraId="25444E6F"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2</w:t>
            </w:r>
          </w:p>
        </w:tc>
      </w:tr>
      <w:tr w:rsidR="00CD5483" w:rsidRPr="00CD5483" w14:paraId="22F2F358" w14:textId="77777777" w:rsidTr="00CD5483">
        <w:trPr>
          <w:trHeight w:val="271"/>
        </w:trPr>
        <w:tc>
          <w:tcPr>
            <w:tcW w:w="7184" w:type="dxa"/>
            <w:tcBorders>
              <w:top w:val="nil"/>
              <w:left w:val="single" w:sz="4" w:space="0" w:color="auto"/>
              <w:bottom w:val="single" w:sz="4" w:space="0" w:color="auto"/>
              <w:right w:val="single" w:sz="4" w:space="0" w:color="auto"/>
            </w:tcBorders>
            <w:shd w:val="clear" w:color="auto" w:fill="F79646" w:themeFill="accent6"/>
            <w:vAlign w:val="bottom"/>
            <w:hideMark/>
          </w:tcPr>
          <w:p w14:paraId="35771D4E" w14:textId="6D7D5CD1" w:rsidR="00CD5483" w:rsidRPr="0079555A" w:rsidRDefault="00CD5483" w:rsidP="00161D44">
            <w:pPr>
              <w:jc w:val="left"/>
              <w:rPr>
                <w:rFonts w:eastAsia="Times New Roman" w:cs="Sylfaen"/>
                <w:b/>
                <w:bCs/>
                <w:color w:val="000000" w:themeColor="text1"/>
                <w:sz w:val="16"/>
                <w:szCs w:val="16"/>
                <w:lang w:val="ka-GE"/>
              </w:rPr>
            </w:pPr>
            <w:proofErr w:type="spellStart"/>
            <w:r w:rsidRPr="00CD5483">
              <w:rPr>
                <w:rFonts w:eastAsia="Times New Roman" w:cs="Sylfaen"/>
                <w:b/>
                <w:bCs/>
                <w:color w:val="000000" w:themeColor="text1"/>
                <w:sz w:val="16"/>
                <w:szCs w:val="16"/>
              </w:rPr>
              <w:t>დესერტი</w:t>
            </w:r>
            <w:proofErr w:type="spellEnd"/>
            <w:r w:rsidRPr="00CD5483">
              <w:rPr>
                <w:rFonts w:eastAsia="Times New Roman" w:cs="Sylfaen"/>
                <w:b/>
                <w:bCs/>
                <w:color w:val="000000" w:themeColor="text1"/>
                <w:sz w:val="16"/>
                <w:szCs w:val="16"/>
              </w:rPr>
              <w:t xml:space="preserve"> (</w:t>
            </w:r>
            <w:proofErr w:type="spellStart"/>
            <w:r w:rsidRPr="00CD5483">
              <w:rPr>
                <w:rFonts w:eastAsia="Times New Roman" w:cs="Sylfaen"/>
                <w:b/>
                <w:bCs/>
                <w:color w:val="000000" w:themeColor="text1"/>
                <w:sz w:val="16"/>
                <w:szCs w:val="16"/>
              </w:rPr>
              <w:t>ნამცხვრების</w:t>
            </w:r>
            <w:proofErr w:type="spellEnd"/>
            <w:r w:rsidRPr="00CD5483">
              <w:rPr>
                <w:rFonts w:eastAsia="Times New Roman" w:cs="Sylfaen"/>
                <w:b/>
                <w:bCs/>
                <w:color w:val="000000" w:themeColor="text1"/>
                <w:sz w:val="16"/>
                <w:szCs w:val="16"/>
              </w:rPr>
              <w:t xml:space="preserve"> </w:t>
            </w:r>
            <w:proofErr w:type="spellStart"/>
            <w:r w:rsidRPr="00CD5483">
              <w:rPr>
                <w:rFonts w:eastAsia="Times New Roman" w:cs="Sylfaen"/>
                <w:b/>
                <w:bCs/>
                <w:color w:val="000000" w:themeColor="text1"/>
                <w:sz w:val="16"/>
                <w:szCs w:val="16"/>
              </w:rPr>
              <w:t>დასახელებები</w:t>
            </w:r>
            <w:proofErr w:type="spellEnd"/>
            <w:r w:rsidRPr="00CD5483">
              <w:rPr>
                <w:rFonts w:eastAsia="Times New Roman" w:cs="Sylfaen"/>
                <w:b/>
                <w:bCs/>
                <w:color w:val="000000" w:themeColor="text1"/>
                <w:sz w:val="16"/>
                <w:szCs w:val="16"/>
              </w:rPr>
              <w:t xml:space="preserve"> </w:t>
            </w:r>
            <w:proofErr w:type="spellStart"/>
            <w:r w:rsidRPr="00CD5483">
              <w:rPr>
                <w:rFonts w:eastAsia="Times New Roman" w:cs="Sylfaen"/>
                <w:b/>
                <w:bCs/>
                <w:color w:val="000000" w:themeColor="text1"/>
                <w:sz w:val="16"/>
                <w:szCs w:val="16"/>
              </w:rPr>
              <w:t>ცვალებადია</w:t>
            </w:r>
            <w:proofErr w:type="spellEnd"/>
            <w:r w:rsidRPr="00CD5483">
              <w:rPr>
                <w:rFonts w:eastAsia="Times New Roman" w:cs="Sylfaen"/>
                <w:b/>
                <w:bCs/>
                <w:color w:val="000000" w:themeColor="text1"/>
                <w:sz w:val="16"/>
                <w:szCs w:val="16"/>
              </w:rPr>
              <w:t xml:space="preserve"> </w:t>
            </w:r>
            <w:proofErr w:type="spellStart"/>
            <w:r w:rsidRPr="00CD5483">
              <w:rPr>
                <w:rFonts w:eastAsia="Times New Roman" w:cs="Sylfaen"/>
                <w:b/>
                <w:bCs/>
                <w:color w:val="000000" w:themeColor="text1"/>
                <w:sz w:val="16"/>
                <w:szCs w:val="16"/>
              </w:rPr>
              <w:t>პერიოდულად</w:t>
            </w:r>
            <w:proofErr w:type="spellEnd"/>
            <w:r w:rsidRPr="00CD5483">
              <w:rPr>
                <w:rFonts w:eastAsia="Times New Roman" w:cs="Sylfaen"/>
                <w:b/>
                <w:bCs/>
                <w:color w:val="000000" w:themeColor="text1"/>
                <w:sz w:val="16"/>
                <w:szCs w:val="16"/>
              </w:rPr>
              <w:t>)</w:t>
            </w:r>
            <w:r w:rsidR="0079555A">
              <w:rPr>
                <w:rFonts w:eastAsia="Times New Roman" w:cs="Sylfaen"/>
                <w:b/>
                <w:bCs/>
                <w:color w:val="000000" w:themeColor="text1"/>
                <w:sz w:val="16"/>
                <w:szCs w:val="16"/>
                <w:lang w:val="ka-GE"/>
              </w:rPr>
              <w:t>*</w:t>
            </w:r>
          </w:p>
        </w:tc>
        <w:tc>
          <w:tcPr>
            <w:tcW w:w="1975" w:type="dxa"/>
            <w:tcBorders>
              <w:top w:val="nil"/>
              <w:left w:val="nil"/>
              <w:bottom w:val="single" w:sz="4" w:space="0" w:color="auto"/>
              <w:right w:val="single" w:sz="4" w:space="0" w:color="auto"/>
            </w:tcBorders>
            <w:shd w:val="clear" w:color="auto" w:fill="F79646" w:themeFill="accent6"/>
            <w:noWrap/>
            <w:vAlign w:val="bottom"/>
            <w:hideMark/>
          </w:tcPr>
          <w:p w14:paraId="35AC02C4" w14:textId="77777777" w:rsidR="00CD5483" w:rsidRPr="00CD5483" w:rsidRDefault="00CD5483" w:rsidP="00161D44">
            <w:pPr>
              <w:jc w:val="center"/>
              <w:rPr>
                <w:rFonts w:eastAsia="Times New Roman" w:cs="Sylfaen"/>
                <w:b/>
                <w:bCs/>
                <w:color w:val="000000" w:themeColor="text1"/>
                <w:sz w:val="16"/>
                <w:szCs w:val="16"/>
              </w:rPr>
            </w:pPr>
            <w:r w:rsidRPr="00CD5483">
              <w:rPr>
                <w:rFonts w:eastAsia="Times New Roman" w:cs="Sylfaen"/>
                <w:b/>
                <w:bCs/>
                <w:color w:val="000000" w:themeColor="text1"/>
                <w:sz w:val="16"/>
                <w:szCs w:val="16"/>
              </w:rPr>
              <w:t> </w:t>
            </w:r>
          </w:p>
        </w:tc>
      </w:tr>
      <w:tr w:rsidR="00CD5483" w:rsidRPr="00CD5483" w14:paraId="360ED3A1" w14:textId="77777777" w:rsidTr="00CD5483">
        <w:trPr>
          <w:trHeight w:val="30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5D6E3E26"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მინი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ალუბალი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შოკოლადში</w:t>
            </w:r>
            <w:proofErr w:type="spellEnd"/>
          </w:p>
        </w:tc>
        <w:tc>
          <w:tcPr>
            <w:tcW w:w="1975" w:type="dxa"/>
            <w:tcBorders>
              <w:top w:val="nil"/>
              <w:left w:val="nil"/>
              <w:bottom w:val="single" w:sz="4" w:space="0" w:color="auto"/>
              <w:right w:val="single" w:sz="4" w:space="0" w:color="auto"/>
            </w:tcBorders>
            <w:shd w:val="clear" w:color="000000" w:fill="FFFFFF"/>
            <w:noWrap/>
            <w:vAlign w:val="bottom"/>
            <w:hideMark/>
          </w:tcPr>
          <w:p w14:paraId="69532712"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10</w:t>
            </w:r>
          </w:p>
        </w:tc>
      </w:tr>
      <w:tr w:rsidR="00CD5483" w:rsidRPr="00CD5483" w14:paraId="700FB516" w14:textId="77777777" w:rsidTr="00CD5483">
        <w:trPr>
          <w:trHeight w:val="30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71D98527"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მინი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იდეალი</w:t>
            </w:r>
            <w:proofErr w:type="spellEnd"/>
          </w:p>
        </w:tc>
        <w:tc>
          <w:tcPr>
            <w:tcW w:w="1975" w:type="dxa"/>
            <w:tcBorders>
              <w:top w:val="nil"/>
              <w:left w:val="nil"/>
              <w:bottom w:val="single" w:sz="4" w:space="0" w:color="auto"/>
              <w:right w:val="single" w:sz="4" w:space="0" w:color="auto"/>
            </w:tcBorders>
            <w:shd w:val="clear" w:color="000000" w:fill="FFFFFF"/>
            <w:noWrap/>
            <w:vAlign w:val="bottom"/>
            <w:hideMark/>
          </w:tcPr>
          <w:p w14:paraId="40D615D0"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10</w:t>
            </w:r>
          </w:p>
        </w:tc>
      </w:tr>
      <w:tr w:rsidR="00CD5483" w:rsidRPr="00CD5483" w14:paraId="41D41B18"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25A2F5BE"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მინი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ტირამისუ</w:t>
            </w:r>
            <w:proofErr w:type="spellEnd"/>
          </w:p>
        </w:tc>
        <w:tc>
          <w:tcPr>
            <w:tcW w:w="1975" w:type="dxa"/>
            <w:tcBorders>
              <w:top w:val="nil"/>
              <w:left w:val="nil"/>
              <w:bottom w:val="single" w:sz="4" w:space="0" w:color="auto"/>
              <w:right w:val="single" w:sz="4" w:space="0" w:color="auto"/>
            </w:tcBorders>
            <w:shd w:val="clear" w:color="000000" w:fill="FFFFFF"/>
            <w:noWrap/>
            <w:vAlign w:val="bottom"/>
            <w:hideMark/>
          </w:tcPr>
          <w:p w14:paraId="77BA5176"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10</w:t>
            </w:r>
          </w:p>
        </w:tc>
      </w:tr>
      <w:tr w:rsidR="00CD5483" w:rsidRPr="00CD5483" w14:paraId="01C2991A" w14:textId="77777777" w:rsidTr="00CD5483">
        <w:trPr>
          <w:trHeight w:val="195"/>
        </w:trPr>
        <w:tc>
          <w:tcPr>
            <w:tcW w:w="7184" w:type="dxa"/>
            <w:tcBorders>
              <w:top w:val="nil"/>
              <w:left w:val="single" w:sz="4" w:space="0" w:color="auto"/>
              <w:bottom w:val="single" w:sz="4" w:space="0" w:color="auto"/>
              <w:right w:val="single" w:sz="4" w:space="0" w:color="auto"/>
            </w:tcBorders>
            <w:shd w:val="clear" w:color="auto" w:fill="F79646" w:themeFill="accent6"/>
            <w:vAlign w:val="bottom"/>
            <w:hideMark/>
          </w:tcPr>
          <w:p w14:paraId="0120520C" w14:textId="77777777" w:rsidR="00CD5483" w:rsidRPr="00CD5483" w:rsidRDefault="00CD5483" w:rsidP="00161D44">
            <w:pPr>
              <w:jc w:val="left"/>
              <w:rPr>
                <w:rFonts w:eastAsia="Times New Roman" w:cs="Calibri"/>
                <w:b/>
                <w:bCs/>
                <w:color w:val="FFFFFF"/>
                <w:sz w:val="16"/>
                <w:szCs w:val="16"/>
              </w:rPr>
            </w:pPr>
            <w:r w:rsidRPr="00CD5483">
              <w:rPr>
                <w:rFonts w:eastAsia="Times New Roman" w:cs="Calibri"/>
                <w:b/>
                <w:bCs/>
                <w:color w:val="FFFFFF"/>
                <w:sz w:val="16"/>
                <w:szCs w:val="16"/>
              </w:rPr>
              <w:t> </w:t>
            </w:r>
          </w:p>
        </w:tc>
        <w:tc>
          <w:tcPr>
            <w:tcW w:w="1975" w:type="dxa"/>
            <w:tcBorders>
              <w:top w:val="nil"/>
              <w:left w:val="nil"/>
              <w:bottom w:val="single" w:sz="4" w:space="0" w:color="auto"/>
              <w:right w:val="single" w:sz="4" w:space="0" w:color="auto"/>
            </w:tcBorders>
            <w:shd w:val="clear" w:color="auto" w:fill="F79646" w:themeFill="accent6"/>
            <w:vAlign w:val="bottom"/>
            <w:hideMark/>
          </w:tcPr>
          <w:p w14:paraId="4FF8402B" w14:textId="77777777" w:rsidR="00CD5483" w:rsidRPr="00CD5483" w:rsidRDefault="00CD5483" w:rsidP="00161D44">
            <w:pPr>
              <w:jc w:val="left"/>
              <w:rPr>
                <w:rFonts w:eastAsia="Times New Roman" w:cs="Calibri"/>
                <w:b/>
                <w:bCs/>
                <w:color w:val="FFFFFF"/>
                <w:sz w:val="16"/>
                <w:szCs w:val="16"/>
              </w:rPr>
            </w:pPr>
            <w:r w:rsidRPr="00CD5483">
              <w:rPr>
                <w:rFonts w:eastAsia="Times New Roman" w:cs="Calibri"/>
                <w:b/>
                <w:bCs/>
                <w:color w:val="FFFFFF"/>
                <w:sz w:val="16"/>
                <w:szCs w:val="16"/>
              </w:rPr>
              <w:t> </w:t>
            </w:r>
          </w:p>
        </w:tc>
      </w:tr>
      <w:tr w:rsidR="00CD5483" w:rsidRPr="00CD5483" w14:paraId="16868A16"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21783378"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მინი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ხორცის</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ღვეზელი</w:t>
            </w:r>
            <w:proofErr w:type="spellEnd"/>
          </w:p>
        </w:tc>
        <w:tc>
          <w:tcPr>
            <w:tcW w:w="1975" w:type="dxa"/>
            <w:tcBorders>
              <w:top w:val="nil"/>
              <w:left w:val="nil"/>
              <w:bottom w:val="single" w:sz="4" w:space="0" w:color="auto"/>
              <w:right w:val="single" w:sz="4" w:space="0" w:color="auto"/>
            </w:tcBorders>
            <w:shd w:val="clear" w:color="000000" w:fill="FFFFFF"/>
            <w:noWrap/>
            <w:vAlign w:val="bottom"/>
            <w:hideMark/>
          </w:tcPr>
          <w:p w14:paraId="1B5B3ED7"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10</w:t>
            </w:r>
          </w:p>
        </w:tc>
      </w:tr>
      <w:tr w:rsidR="00CD5483" w:rsidRPr="00CD5483" w14:paraId="1FD34DD1"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426C2883"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მინი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ლობიანი</w:t>
            </w:r>
            <w:proofErr w:type="spellEnd"/>
          </w:p>
        </w:tc>
        <w:tc>
          <w:tcPr>
            <w:tcW w:w="1975" w:type="dxa"/>
            <w:tcBorders>
              <w:top w:val="nil"/>
              <w:left w:val="nil"/>
              <w:bottom w:val="single" w:sz="4" w:space="0" w:color="auto"/>
              <w:right w:val="single" w:sz="4" w:space="0" w:color="auto"/>
            </w:tcBorders>
            <w:shd w:val="clear" w:color="000000" w:fill="FFFFFF"/>
            <w:noWrap/>
            <w:vAlign w:val="bottom"/>
            <w:hideMark/>
          </w:tcPr>
          <w:p w14:paraId="4A5AFE1C"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10</w:t>
            </w:r>
          </w:p>
        </w:tc>
      </w:tr>
      <w:tr w:rsidR="00CD5483" w:rsidRPr="00CD5483" w14:paraId="1127A24F"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085D1602"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მინი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ხაჭაპური</w:t>
            </w:r>
            <w:proofErr w:type="spellEnd"/>
          </w:p>
        </w:tc>
        <w:tc>
          <w:tcPr>
            <w:tcW w:w="1975" w:type="dxa"/>
            <w:tcBorders>
              <w:top w:val="nil"/>
              <w:left w:val="nil"/>
              <w:bottom w:val="single" w:sz="4" w:space="0" w:color="auto"/>
              <w:right w:val="single" w:sz="4" w:space="0" w:color="auto"/>
            </w:tcBorders>
            <w:shd w:val="clear" w:color="000000" w:fill="FFFFFF"/>
            <w:noWrap/>
            <w:vAlign w:val="bottom"/>
            <w:hideMark/>
          </w:tcPr>
          <w:p w14:paraId="7621FE59"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10</w:t>
            </w:r>
          </w:p>
        </w:tc>
      </w:tr>
      <w:tr w:rsidR="00CD5483" w:rsidRPr="00CD5483" w14:paraId="0D1D71E4" w14:textId="77777777" w:rsidTr="00CD5483">
        <w:trPr>
          <w:trHeight w:val="180"/>
        </w:trPr>
        <w:tc>
          <w:tcPr>
            <w:tcW w:w="7184" w:type="dxa"/>
            <w:tcBorders>
              <w:top w:val="nil"/>
              <w:left w:val="single" w:sz="4" w:space="0" w:color="auto"/>
              <w:bottom w:val="single" w:sz="4" w:space="0" w:color="auto"/>
              <w:right w:val="single" w:sz="4" w:space="0" w:color="auto"/>
            </w:tcBorders>
            <w:shd w:val="clear" w:color="auto" w:fill="F79646" w:themeFill="accent6"/>
            <w:vAlign w:val="bottom"/>
            <w:hideMark/>
          </w:tcPr>
          <w:p w14:paraId="388A5B7C" w14:textId="77777777" w:rsidR="00CD5483" w:rsidRPr="00CD5483" w:rsidRDefault="00CD5483" w:rsidP="00161D44">
            <w:pPr>
              <w:jc w:val="left"/>
              <w:rPr>
                <w:rFonts w:eastAsia="Times New Roman" w:cs="Calibri"/>
                <w:b/>
                <w:bCs/>
                <w:color w:val="FFFFFF"/>
                <w:sz w:val="16"/>
                <w:szCs w:val="16"/>
              </w:rPr>
            </w:pPr>
            <w:r w:rsidRPr="00CD5483">
              <w:rPr>
                <w:rFonts w:eastAsia="Times New Roman" w:cs="Calibri"/>
                <w:b/>
                <w:bCs/>
                <w:color w:val="FFFFFF"/>
                <w:sz w:val="16"/>
                <w:szCs w:val="16"/>
              </w:rPr>
              <w:t> </w:t>
            </w:r>
          </w:p>
        </w:tc>
        <w:tc>
          <w:tcPr>
            <w:tcW w:w="1975" w:type="dxa"/>
            <w:tcBorders>
              <w:top w:val="nil"/>
              <w:left w:val="nil"/>
              <w:bottom w:val="single" w:sz="4" w:space="0" w:color="auto"/>
              <w:right w:val="single" w:sz="4" w:space="0" w:color="auto"/>
            </w:tcBorders>
            <w:shd w:val="clear" w:color="auto" w:fill="F79646" w:themeFill="accent6"/>
            <w:vAlign w:val="bottom"/>
            <w:hideMark/>
          </w:tcPr>
          <w:p w14:paraId="2EE47306" w14:textId="77777777" w:rsidR="00CD5483" w:rsidRPr="00CD5483" w:rsidRDefault="00CD5483" w:rsidP="00161D44">
            <w:pPr>
              <w:jc w:val="left"/>
              <w:rPr>
                <w:rFonts w:eastAsia="Times New Roman" w:cs="Calibri"/>
                <w:b/>
                <w:bCs/>
                <w:color w:val="FFFFFF"/>
                <w:sz w:val="16"/>
                <w:szCs w:val="16"/>
              </w:rPr>
            </w:pPr>
            <w:r w:rsidRPr="00CD5483">
              <w:rPr>
                <w:rFonts w:eastAsia="Times New Roman" w:cs="Calibri"/>
                <w:b/>
                <w:bCs/>
                <w:color w:val="FFFFFF"/>
                <w:sz w:val="16"/>
                <w:szCs w:val="16"/>
              </w:rPr>
              <w:t> </w:t>
            </w:r>
          </w:p>
        </w:tc>
      </w:tr>
      <w:tr w:rsidR="00CD5483" w:rsidRPr="00CD5483" w14:paraId="0C4B6D85"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3DA700F5"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წვენი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ანანასის</w:t>
            </w:r>
            <w:proofErr w:type="spellEnd"/>
          </w:p>
        </w:tc>
        <w:tc>
          <w:tcPr>
            <w:tcW w:w="1975" w:type="dxa"/>
            <w:tcBorders>
              <w:top w:val="nil"/>
              <w:left w:val="nil"/>
              <w:bottom w:val="single" w:sz="4" w:space="0" w:color="auto"/>
              <w:right w:val="single" w:sz="4" w:space="0" w:color="auto"/>
            </w:tcBorders>
            <w:shd w:val="clear" w:color="000000" w:fill="FFFFFF"/>
            <w:noWrap/>
            <w:vAlign w:val="bottom"/>
            <w:hideMark/>
          </w:tcPr>
          <w:p w14:paraId="4ADC9BA2"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3</w:t>
            </w:r>
          </w:p>
        </w:tc>
      </w:tr>
      <w:tr w:rsidR="00CD5483" w:rsidRPr="00CD5483" w14:paraId="7E269C2C"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44B54EB9"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წვენი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ალუბლის</w:t>
            </w:r>
            <w:proofErr w:type="spellEnd"/>
          </w:p>
        </w:tc>
        <w:tc>
          <w:tcPr>
            <w:tcW w:w="1975" w:type="dxa"/>
            <w:tcBorders>
              <w:top w:val="nil"/>
              <w:left w:val="nil"/>
              <w:bottom w:val="single" w:sz="4" w:space="0" w:color="auto"/>
              <w:right w:val="single" w:sz="4" w:space="0" w:color="auto"/>
            </w:tcBorders>
            <w:shd w:val="clear" w:color="000000" w:fill="FFFFFF"/>
            <w:noWrap/>
            <w:vAlign w:val="bottom"/>
            <w:hideMark/>
          </w:tcPr>
          <w:p w14:paraId="7A99ED04"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3</w:t>
            </w:r>
          </w:p>
        </w:tc>
      </w:tr>
      <w:tr w:rsidR="00CD5483" w:rsidRPr="00CD5483" w14:paraId="39D545D0" w14:textId="77777777" w:rsidTr="00CD5483">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2A424F94"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წვენი</w:t>
            </w:r>
            <w:proofErr w:type="spellEnd"/>
            <w:r w:rsidRPr="00CD5483">
              <w:rPr>
                <w:rFonts w:eastAsia="Times New Roman" w:cs="Calibri"/>
                <w:color w:val="000000"/>
                <w:sz w:val="16"/>
                <w:szCs w:val="16"/>
              </w:rPr>
              <w:t xml:space="preserve"> </w:t>
            </w:r>
            <w:proofErr w:type="spellStart"/>
            <w:r w:rsidRPr="00CD5483">
              <w:rPr>
                <w:rFonts w:eastAsia="Times New Roman" w:cs="Sylfaen"/>
                <w:color w:val="000000"/>
                <w:sz w:val="16"/>
                <w:szCs w:val="16"/>
              </w:rPr>
              <w:t>ფორთოხლის</w:t>
            </w:r>
            <w:proofErr w:type="spellEnd"/>
          </w:p>
        </w:tc>
        <w:tc>
          <w:tcPr>
            <w:tcW w:w="1975" w:type="dxa"/>
            <w:tcBorders>
              <w:top w:val="nil"/>
              <w:left w:val="nil"/>
              <w:bottom w:val="single" w:sz="4" w:space="0" w:color="auto"/>
              <w:right w:val="single" w:sz="4" w:space="0" w:color="auto"/>
            </w:tcBorders>
            <w:shd w:val="clear" w:color="000000" w:fill="FFFFFF"/>
            <w:noWrap/>
            <w:vAlign w:val="bottom"/>
            <w:hideMark/>
          </w:tcPr>
          <w:p w14:paraId="4CF3A387"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3</w:t>
            </w:r>
          </w:p>
        </w:tc>
      </w:tr>
      <w:tr w:rsidR="00CD5483" w:rsidRPr="00CD5483" w14:paraId="32C0E697" w14:textId="77777777" w:rsidTr="00D56136">
        <w:trPr>
          <w:trHeight w:val="331"/>
        </w:trPr>
        <w:tc>
          <w:tcPr>
            <w:tcW w:w="7184" w:type="dxa"/>
            <w:tcBorders>
              <w:top w:val="nil"/>
              <w:left w:val="single" w:sz="4" w:space="0" w:color="auto"/>
              <w:bottom w:val="single" w:sz="4" w:space="0" w:color="auto"/>
              <w:right w:val="single" w:sz="4" w:space="0" w:color="auto"/>
            </w:tcBorders>
            <w:shd w:val="clear" w:color="000000" w:fill="FFFFFF"/>
            <w:noWrap/>
            <w:vAlign w:val="bottom"/>
            <w:hideMark/>
          </w:tcPr>
          <w:p w14:paraId="45E41940" w14:textId="77777777" w:rsidR="00CD5483" w:rsidRPr="00CD5483" w:rsidRDefault="00CD5483" w:rsidP="00161D44">
            <w:pPr>
              <w:jc w:val="left"/>
              <w:rPr>
                <w:rFonts w:eastAsia="Times New Roman" w:cs="Calibri"/>
                <w:color w:val="000000"/>
                <w:sz w:val="16"/>
                <w:szCs w:val="16"/>
              </w:rPr>
            </w:pPr>
            <w:proofErr w:type="spellStart"/>
            <w:r w:rsidRPr="00CD5483">
              <w:rPr>
                <w:rFonts w:eastAsia="Times New Roman" w:cs="Sylfaen"/>
                <w:color w:val="000000"/>
                <w:sz w:val="16"/>
                <w:szCs w:val="16"/>
              </w:rPr>
              <w:t>წყალი</w:t>
            </w:r>
            <w:proofErr w:type="spellEnd"/>
            <w:r w:rsidRPr="00CD5483">
              <w:rPr>
                <w:rFonts w:eastAsia="Times New Roman" w:cs="Calibri"/>
                <w:color w:val="000000"/>
                <w:sz w:val="16"/>
                <w:szCs w:val="16"/>
              </w:rPr>
              <w:t xml:space="preserve"> 0.5</w:t>
            </w:r>
          </w:p>
        </w:tc>
        <w:tc>
          <w:tcPr>
            <w:tcW w:w="1975" w:type="dxa"/>
            <w:tcBorders>
              <w:top w:val="nil"/>
              <w:left w:val="nil"/>
              <w:bottom w:val="single" w:sz="4" w:space="0" w:color="auto"/>
              <w:right w:val="single" w:sz="4" w:space="0" w:color="auto"/>
            </w:tcBorders>
            <w:shd w:val="clear" w:color="000000" w:fill="FFFFFF"/>
            <w:noWrap/>
            <w:vAlign w:val="bottom"/>
            <w:hideMark/>
          </w:tcPr>
          <w:p w14:paraId="5AA97A2D" w14:textId="77777777" w:rsidR="00CD5483" w:rsidRPr="00CD5483" w:rsidRDefault="00CD5483" w:rsidP="00161D44">
            <w:pPr>
              <w:jc w:val="center"/>
              <w:rPr>
                <w:rFonts w:eastAsia="Times New Roman" w:cs="Calibri"/>
                <w:color w:val="auto"/>
                <w:sz w:val="16"/>
                <w:szCs w:val="16"/>
              </w:rPr>
            </w:pPr>
            <w:r w:rsidRPr="00CD5483">
              <w:rPr>
                <w:rFonts w:eastAsia="Times New Roman" w:cs="Calibri"/>
                <w:color w:val="auto"/>
                <w:sz w:val="16"/>
                <w:szCs w:val="16"/>
              </w:rPr>
              <w:t>30</w:t>
            </w:r>
          </w:p>
        </w:tc>
      </w:tr>
      <w:tr w:rsidR="00D56136" w:rsidRPr="00CD5483" w14:paraId="3368D168" w14:textId="77777777" w:rsidTr="00D56136">
        <w:trPr>
          <w:trHeight w:val="331"/>
        </w:trPr>
        <w:tc>
          <w:tcPr>
            <w:tcW w:w="71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AEBFAF" w14:textId="57E8CA65" w:rsidR="00D56136" w:rsidRPr="00D56136" w:rsidRDefault="00D56136" w:rsidP="00161D44">
            <w:pPr>
              <w:jc w:val="left"/>
              <w:rPr>
                <w:rFonts w:eastAsia="Times New Roman" w:cs="Sylfaen"/>
                <w:color w:val="000000"/>
                <w:sz w:val="16"/>
                <w:szCs w:val="16"/>
                <w:lang w:val="ka-GE"/>
              </w:rPr>
            </w:pPr>
            <w:r>
              <w:rPr>
                <w:rFonts w:eastAsia="Times New Roman" w:cs="Sylfaen"/>
                <w:color w:val="000000"/>
                <w:sz w:val="16"/>
                <w:szCs w:val="16"/>
                <w:lang w:val="ka-GE"/>
              </w:rPr>
              <w:t>მომსახურე პერსონალი</w:t>
            </w:r>
          </w:p>
        </w:tc>
        <w:tc>
          <w:tcPr>
            <w:tcW w:w="1975" w:type="dxa"/>
            <w:tcBorders>
              <w:top w:val="single" w:sz="4" w:space="0" w:color="auto"/>
              <w:left w:val="nil"/>
              <w:bottom w:val="single" w:sz="4" w:space="0" w:color="auto"/>
              <w:right w:val="single" w:sz="4" w:space="0" w:color="auto"/>
            </w:tcBorders>
            <w:shd w:val="clear" w:color="000000" w:fill="FFFFFF"/>
            <w:noWrap/>
            <w:vAlign w:val="bottom"/>
          </w:tcPr>
          <w:p w14:paraId="1FFC76DD" w14:textId="4613810B" w:rsidR="00D56136" w:rsidRPr="00D56136" w:rsidRDefault="00D56136" w:rsidP="00161D44">
            <w:pPr>
              <w:jc w:val="center"/>
              <w:rPr>
                <w:rFonts w:eastAsia="Times New Roman" w:cs="Calibri"/>
                <w:color w:val="auto"/>
                <w:sz w:val="16"/>
                <w:szCs w:val="16"/>
                <w:lang w:val="ka-GE"/>
              </w:rPr>
            </w:pPr>
            <w:r>
              <w:rPr>
                <w:rFonts w:eastAsia="Times New Roman" w:cs="Calibri"/>
                <w:color w:val="auto"/>
                <w:sz w:val="16"/>
                <w:szCs w:val="16"/>
                <w:lang w:val="ka-GE"/>
              </w:rPr>
              <w:t>2</w:t>
            </w:r>
          </w:p>
        </w:tc>
      </w:tr>
    </w:tbl>
    <w:p w14:paraId="57E58924" w14:textId="77777777" w:rsidR="0079555A" w:rsidRDefault="0079555A">
      <w:pPr>
        <w:jc w:val="left"/>
        <w:rPr>
          <w:rFonts w:cs="Sylfaen"/>
          <w:szCs w:val="24"/>
          <w:lang w:val="ka-GE"/>
        </w:rPr>
      </w:pPr>
    </w:p>
    <w:p w14:paraId="666C773E" w14:textId="77777777" w:rsidR="00F83F61" w:rsidRDefault="0079555A">
      <w:pPr>
        <w:jc w:val="left"/>
        <w:rPr>
          <w:rFonts w:cs="Sylfaen"/>
          <w:szCs w:val="24"/>
          <w:lang w:val="ka-GE"/>
        </w:rPr>
      </w:pPr>
      <w:r>
        <w:rPr>
          <w:rFonts w:cs="Sylfaen"/>
          <w:szCs w:val="24"/>
          <w:lang w:val="ka-GE"/>
        </w:rPr>
        <w:t>*სტანდარტული მენიუს დაკვეთის შემთხვევაში</w:t>
      </w:r>
      <w:r>
        <w:rPr>
          <w:rFonts w:cs="Sylfaen"/>
          <w:szCs w:val="24"/>
        </w:rPr>
        <w:t xml:space="preserve"> </w:t>
      </w:r>
      <w:r>
        <w:rPr>
          <w:rFonts w:cs="Sylfaen"/>
          <w:szCs w:val="24"/>
          <w:lang w:val="ka-GE"/>
        </w:rPr>
        <w:t xml:space="preserve">ზემთ მოცემული ცხრილით გათვალისწინებული დასახელებები შეიძლება იყოს ცვალებადი ექვივალენტური კერძებით. </w:t>
      </w:r>
    </w:p>
    <w:p w14:paraId="20FA47EF" w14:textId="77777777" w:rsidR="00F83F61" w:rsidRDefault="00F83F61">
      <w:pPr>
        <w:jc w:val="left"/>
        <w:rPr>
          <w:rFonts w:cs="Sylfaen"/>
          <w:szCs w:val="24"/>
          <w:lang w:val="ka-GE"/>
        </w:rPr>
      </w:pPr>
    </w:p>
    <w:p w14:paraId="604C96F5" w14:textId="3BB203C2" w:rsidR="00F00D9A" w:rsidRDefault="00F83F61" w:rsidP="00F00D9A">
      <w:pPr>
        <w:pStyle w:val="ListParagraph"/>
        <w:numPr>
          <w:ilvl w:val="0"/>
          <w:numId w:val="16"/>
        </w:numPr>
        <w:jc w:val="left"/>
        <w:rPr>
          <w:rFonts w:cs="Sylfaen"/>
          <w:szCs w:val="24"/>
          <w:lang w:val="ka-GE"/>
        </w:rPr>
      </w:pPr>
      <w:r>
        <w:rPr>
          <w:rFonts w:cs="Sylfaen"/>
          <w:szCs w:val="24"/>
          <w:lang w:val="ka-GE"/>
        </w:rPr>
        <w:lastRenderedPageBreak/>
        <w:t>ბანკის დაკვეთებში დაუშვებელია პლასტმასის პროდუქციის</w:t>
      </w:r>
      <w:r w:rsidR="008D24B2">
        <w:rPr>
          <w:rFonts w:cs="Sylfaen"/>
          <w:szCs w:val="24"/>
          <w:lang w:val="ka-GE"/>
        </w:rPr>
        <w:t>ა და ინვენტარის</w:t>
      </w:r>
      <w:r>
        <w:rPr>
          <w:rFonts w:cs="Sylfaen"/>
          <w:szCs w:val="24"/>
          <w:lang w:val="ka-GE"/>
        </w:rPr>
        <w:t xml:space="preserve"> გამოყენება</w:t>
      </w:r>
      <w:r w:rsidR="008D24B2">
        <w:rPr>
          <w:rFonts w:cs="Sylfaen"/>
          <w:szCs w:val="24"/>
          <w:lang w:val="ka-GE"/>
        </w:rPr>
        <w:t>. ეს პუნქტი ვრცელდება მოწოდებულ პროდუქციაზეც</w:t>
      </w:r>
      <w:r w:rsidR="003C0FBA">
        <w:rPr>
          <w:rFonts w:cs="Sylfaen"/>
          <w:szCs w:val="24"/>
          <w:lang w:val="ka-GE"/>
        </w:rPr>
        <w:t xml:space="preserve"> როგორიცაა </w:t>
      </w:r>
      <w:r w:rsidR="008D24B2">
        <w:rPr>
          <w:rFonts w:cs="Sylfaen"/>
          <w:szCs w:val="24"/>
          <w:lang w:val="ka-GE"/>
        </w:rPr>
        <w:t xml:space="preserve">წყლის ან წვენის </w:t>
      </w:r>
      <w:r w:rsidR="003C0FBA">
        <w:rPr>
          <w:rFonts w:cs="Sylfaen"/>
          <w:szCs w:val="24"/>
          <w:lang w:val="ka-GE"/>
        </w:rPr>
        <w:t>ბოთლები</w:t>
      </w:r>
      <w:r w:rsidR="008D24B2">
        <w:rPr>
          <w:rFonts w:cs="Sylfaen"/>
          <w:szCs w:val="24"/>
          <w:lang w:val="ka-GE"/>
        </w:rPr>
        <w:t>.</w:t>
      </w:r>
    </w:p>
    <w:p w14:paraId="6781AD51" w14:textId="15555A1B" w:rsidR="0093287A" w:rsidRDefault="00E0255C" w:rsidP="00F00D9A">
      <w:pPr>
        <w:pStyle w:val="ListParagraph"/>
        <w:numPr>
          <w:ilvl w:val="0"/>
          <w:numId w:val="16"/>
        </w:numPr>
        <w:jc w:val="left"/>
        <w:rPr>
          <w:rFonts w:cs="Sylfaen"/>
          <w:szCs w:val="24"/>
          <w:lang w:val="ka-GE"/>
        </w:rPr>
      </w:pPr>
      <w:r w:rsidRPr="00E0255C">
        <w:rPr>
          <w:rFonts w:cs="Sylfaen"/>
          <w:b/>
          <w:szCs w:val="24"/>
          <w:lang w:val="ka-GE"/>
        </w:rPr>
        <w:t>თემატური მენიუ</w:t>
      </w:r>
      <w:r>
        <w:rPr>
          <w:rFonts w:cs="Sylfaen"/>
          <w:szCs w:val="24"/>
          <w:lang w:val="ka-GE"/>
        </w:rPr>
        <w:t xml:space="preserve"> უნდა იყოს შედგენილი სამ თემატიკაზე ქართული, იტალიური, აზიური და მოიცავდეს შემდეგი სახის კერძებს:</w:t>
      </w:r>
    </w:p>
    <w:p w14:paraId="066E8239" w14:textId="0B46B46B" w:rsidR="00E0255C" w:rsidRDefault="00E0255C" w:rsidP="00E0255C">
      <w:pPr>
        <w:pStyle w:val="ListParagraph"/>
        <w:numPr>
          <w:ilvl w:val="1"/>
          <w:numId w:val="16"/>
        </w:numPr>
        <w:jc w:val="left"/>
        <w:rPr>
          <w:rFonts w:cs="Sylfaen"/>
          <w:szCs w:val="24"/>
          <w:lang w:val="ka-GE"/>
        </w:rPr>
      </w:pPr>
      <w:r>
        <w:rPr>
          <w:rFonts w:cs="Sylfaen"/>
          <w:szCs w:val="24"/>
          <w:lang w:val="ka-GE"/>
        </w:rPr>
        <w:t>4 სხვადასხვა ტიპის თემატურ კანაპეს (მინ. 60-80 გრ)</w:t>
      </w:r>
    </w:p>
    <w:p w14:paraId="328424BB" w14:textId="7ACD1F97" w:rsidR="00E0255C" w:rsidRDefault="00E0255C" w:rsidP="00E0255C">
      <w:pPr>
        <w:pStyle w:val="ListParagraph"/>
        <w:numPr>
          <w:ilvl w:val="1"/>
          <w:numId w:val="16"/>
        </w:numPr>
        <w:jc w:val="left"/>
        <w:rPr>
          <w:rFonts w:cs="Sylfaen"/>
          <w:szCs w:val="24"/>
          <w:lang w:val="ka-GE"/>
        </w:rPr>
      </w:pPr>
      <w:r>
        <w:rPr>
          <w:rFonts w:cs="Sylfaen"/>
          <w:szCs w:val="24"/>
          <w:lang w:val="ka-GE"/>
        </w:rPr>
        <w:t>2 სხვადასხვა ტიპის თემატურ სალათას (მინ. 100 გრ)</w:t>
      </w:r>
    </w:p>
    <w:p w14:paraId="2A41E52F" w14:textId="5FFD3FCB" w:rsidR="00E0255C" w:rsidRDefault="003C3A97" w:rsidP="00E0255C">
      <w:pPr>
        <w:pStyle w:val="ListParagraph"/>
        <w:numPr>
          <w:ilvl w:val="1"/>
          <w:numId w:val="16"/>
        </w:numPr>
        <w:jc w:val="left"/>
        <w:rPr>
          <w:rFonts w:cs="Sylfaen"/>
          <w:szCs w:val="24"/>
          <w:lang w:val="ka-GE"/>
        </w:rPr>
      </w:pPr>
      <w:r>
        <w:rPr>
          <w:rFonts w:cs="Sylfaen"/>
          <w:szCs w:val="24"/>
          <w:lang w:val="ka-GE"/>
        </w:rPr>
        <w:t>2 სხვადასხვა ტიპის თემატურ ცომეულს (მინ. 60 გრ)</w:t>
      </w:r>
    </w:p>
    <w:p w14:paraId="11853C85" w14:textId="4E4569AE" w:rsidR="003C3A97" w:rsidRDefault="003C3A97" w:rsidP="00E0255C">
      <w:pPr>
        <w:pStyle w:val="ListParagraph"/>
        <w:numPr>
          <w:ilvl w:val="1"/>
          <w:numId w:val="16"/>
        </w:numPr>
        <w:jc w:val="left"/>
        <w:rPr>
          <w:rFonts w:cs="Sylfaen"/>
          <w:szCs w:val="24"/>
          <w:lang w:val="ka-GE"/>
        </w:rPr>
      </w:pPr>
      <w:r>
        <w:rPr>
          <w:rFonts w:cs="Sylfaen"/>
          <w:szCs w:val="24"/>
          <w:lang w:val="ka-GE"/>
        </w:rPr>
        <w:t>3 თემატურ ცხელ კერძს (მინ. 60 გრ)</w:t>
      </w:r>
    </w:p>
    <w:p w14:paraId="7772FC6C" w14:textId="03A5EE4B" w:rsidR="0093287A" w:rsidRDefault="00EF2605" w:rsidP="00F00D9A">
      <w:pPr>
        <w:pStyle w:val="ListParagraph"/>
        <w:numPr>
          <w:ilvl w:val="0"/>
          <w:numId w:val="16"/>
        </w:numPr>
        <w:jc w:val="left"/>
        <w:rPr>
          <w:rFonts w:cs="Sylfaen"/>
          <w:szCs w:val="24"/>
          <w:lang w:val="ka-GE"/>
        </w:rPr>
      </w:pPr>
      <w:r>
        <w:rPr>
          <w:rFonts w:cs="Sylfaen"/>
          <w:szCs w:val="24"/>
          <w:lang w:val="ka-GE"/>
        </w:rPr>
        <w:t>ბანკის მიერ ყოველ ჯერზე განხორციელებული დაკვეთების მინიმალური ოდეონბაა:</w:t>
      </w:r>
    </w:p>
    <w:p w14:paraId="0FB369CC" w14:textId="1C92AEA5" w:rsidR="00EF2605" w:rsidRDefault="00EF2605" w:rsidP="00EF2605">
      <w:pPr>
        <w:pStyle w:val="ListParagraph"/>
        <w:numPr>
          <w:ilvl w:val="1"/>
          <w:numId w:val="16"/>
        </w:numPr>
        <w:jc w:val="left"/>
        <w:rPr>
          <w:rFonts w:cs="Sylfaen"/>
          <w:szCs w:val="24"/>
          <w:lang w:val="ka-GE"/>
        </w:rPr>
      </w:pPr>
      <w:r w:rsidRPr="00F244AF">
        <w:rPr>
          <w:rFonts w:cs="Sylfaen"/>
          <w:b/>
          <w:szCs w:val="24"/>
          <w:lang w:val="ka-GE"/>
        </w:rPr>
        <w:t>ყავა და ჩაის შესვენება</w:t>
      </w:r>
      <w:r>
        <w:rPr>
          <w:rFonts w:cs="Sylfaen"/>
          <w:b/>
          <w:szCs w:val="24"/>
          <w:lang w:val="ka-GE"/>
        </w:rPr>
        <w:t xml:space="preserve"> - </w:t>
      </w:r>
      <w:r>
        <w:rPr>
          <w:rFonts w:cs="Sylfaen"/>
          <w:szCs w:val="24"/>
          <w:lang w:val="ka-GE"/>
        </w:rPr>
        <w:t>5 ადამიანი</w:t>
      </w:r>
    </w:p>
    <w:p w14:paraId="4242AC09" w14:textId="54E25C4F" w:rsidR="00EF2605" w:rsidRPr="00EF2605" w:rsidRDefault="00EF2605" w:rsidP="00EF2605">
      <w:pPr>
        <w:pStyle w:val="ListParagraph"/>
        <w:numPr>
          <w:ilvl w:val="1"/>
          <w:numId w:val="16"/>
        </w:numPr>
        <w:jc w:val="left"/>
        <w:rPr>
          <w:rFonts w:cs="Sylfaen"/>
          <w:szCs w:val="24"/>
          <w:lang w:val="ka-GE"/>
        </w:rPr>
      </w:pPr>
      <w:r w:rsidRPr="00F244AF">
        <w:rPr>
          <w:rFonts w:cs="Sylfaen"/>
          <w:b/>
          <w:szCs w:val="24"/>
          <w:lang w:val="ka-GE"/>
        </w:rPr>
        <w:t>ლანჩის შესვენება</w:t>
      </w:r>
      <w:r>
        <w:rPr>
          <w:rFonts w:cs="Sylfaen"/>
          <w:b/>
          <w:szCs w:val="24"/>
          <w:lang w:val="ka-GE"/>
        </w:rPr>
        <w:t xml:space="preserve"> </w:t>
      </w:r>
      <w:r w:rsidRPr="00EF2605">
        <w:rPr>
          <w:rFonts w:cs="Sylfaen"/>
          <w:szCs w:val="24"/>
          <w:lang w:val="ka-GE"/>
        </w:rPr>
        <w:t>- 5 ადამიანი</w:t>
      </w:r>
    </w:p>
    <w:p w14:paraId="5D03DC69" w14:textId="77777777" w:rsidR="00A00D0C" w:rsidRDefault="00EF2605" w:rsidP="00A00D0C">
      <w:pPr>
        <w:pStyle w:val="ListParagraph"/>
        <w:numPr>
          <w:ilvl w:val="1"/>
          <w:numId w:val="16"/>
        </w:numPr>
        <w:jc w:val="left"/>
        <w:rPr>
          <w:rFonts w:cs="Sylfaen"/>
          <w:szCs w:val="24"/>
          <w:lang w:val="ka-GE"/>
        </w:rPr>
      </w:pPr>
      <w:r w:rsidRPr="00E0255C">
        <w:rPr>
          <w:rFonts w:cs="Sylfaen"/>
          <w:b/>
          <w:szCs w:val="24"/>
          <w:lang w:val="ka-GE"/>
        </w:rPr>
        <w:t>თემატური მენიუ</w:t>
      </w:r>
      <w:r>
        <w:rPr>
          <w:rFonts w:cs="Sylfaen"/>
          <w:b/>
          <w:szCs w:val="24"/>
          <w:lang w:val="ka-GE"/>
        </w:rPr>
        <w:t xml:space="preserve"> - </w:t>
      </w:r>
      <w:r w:rsidRPr="00EF2605">
        <w:rPr>
          <w:rFonts w:cs="Sylfaen"/>
          <w:szCs w:val="24"/>
          <w:lang w:val="ka-GE"/>
        </w:rPr>
        <w:t>10 ადამიანი</w:t>
      </w:r>
    </w:p>
    <w:p w14:paraId="2AE552DB" w14:textId="143D881A" w:rsidR="004A7ED3" w:rsidRPr="00116CC2" w:rsidRDefault="004A7ED3" w:rsidP="00116CC2">
      <w:pPr>
        <w:pStyle w:val="ListParagraph"/>
        <w:numPr>
          <w:ilvl w:val="0"/>
          <w:numId w:val="16"/>
        </w:numPr>
        <w:jc w:val="left"/>
        <w:rPr>
          <w:rFonts w:cs="Sylfaen"/>
          <w:szCs w:val="24"/>
          <w:lang w:val="ka-GE"/>
        </w:rPr>
      </w:pPr>
      <w:r w:rsidRPr="00116CC2">
        <w:rPr>
          <w:rFonts w:cs="Sylfaen"/>
          <w:szCs w:val="24"/>
          <w:lang w:val="ka-GE"/>
        </w:rPr>
        <w:br w:type="page"/>
      </w:r>
    </w:p>
    <w:p w14:paraId="1554F816" w14:textId="2965366A" w:rsidR="00E0146E" w:rsidRPr="00E3757A" w:rsidRDefault="00E3757A" w:rsidP="00E0146E">
      <w:pPr>
        <w:pStyle w:val="Heading1"/>
        <w:tabs>
          <w:tab w:val="left" w:pos="-180"/>
          <w:tab w:val="left" w:pos="7338"/>
        </w:tabs>
        <w:rPr>
          <w:rFonts w:eastAsiaTheme="minorHAnsi" w:cs="Sylfaen"/>
          <w:szCs w:val="24"/>
          <w:lang w:val="ka-GE"/>
        </w:rPr>
      </w:pPr>
      <w:bookmarkStart w:id="11" w:name="_Toc27680739"/>
      <w:r>
        <w:rPr>
          <w:rFonts w:eastAsiaTheme="minorHAnsi" w:cs="Sylfaen"/>
          <w:szCs w:val="24"/>
          <w:lang w:val="ka-GE"/>
        </w:rPr>
        <w:lastRenderedPageBreak/>
        <w:t>თანდართული დოკუმენტაცია</w:t>
      </w:r>
      <w:bookmarkEnd w:id="11"/>
    </w:p>
    <w:p w14:paraId="06B2F0FE" w14:textId="5F1BD493" w:rsidR="00DF6F0D" w:rsidRDefault="00E3757A" w:rsidP="00E3757A">
      <w:pPr>
        <w:pStyle w:val="a"/>
      </w:pPr>
      <w:bookmarkStart w:id="12" w:name="_Toc27680740"/>
      <w:r>
        <w:t>დანართი 1: ფასების ცხრილი</w:t>
      </w:r>
      <w:bookmarkEnd w:id="12"/>
    </w:p>
    <w:p w14:paraId="019620C0" w14:textId="0DF3E447" w:rsidR="00E3757A" w:rsidRDefault="00E3757A" w:rsidP="00E3757A">
      <w:pPr>
        <w:rPr>
          <w:lang w:val="ka-GE"/>
        </w:rPr>
      </w:pPr>
    </w:p>
    <w:tbl>
      <w:tblPr>
        <w:tblStyle w:val="TableGrid"/>
        <w:tblW w:w="10109" w:type="dxa"/>
        <w:tblLook w:val="04A0" w:firstRow="1" w:lastRow="0" w:firstColumn="1" w:lastColumn="0" w:noHBand="0" w:noVBand="1"/>
      </w:tblPr>
      <w:tblGrid>
        <w:gridCol w:w="5665"/>
        <w:gridCol w:w="4444"/>
      </w:tblGrid>
      <w:tr w:rsidR="00201270" w14:paraId="33B4D4CB" w14:textId="77777777" w:rsidTr="00201270">
        <w:trPr>
          <w:trHeight w:val="867"/>
        </w:trPr>
        <w:tc>
          <w:tcPr>
            <w:tcW w:w="5665" w:type="dxa"/>
            <w:shd w:val="clear" w:color="auto" w:fill="F79646" w:themeFill="accent6"/>
            <w:vAlign w:val="center"/>
          </w:tcPr>
          <w:p w14:paraId="1E0FEE13" w14:textId="77777777" w:rsidR="00201270" w:rsidRPr="00350FEC" w:rsidRDefault="00201270" w:rsidP="00161D44">
            <w:pPr>
              <w:jc w:val="center"/>
              <w:rPr>
                <w:b/>
                <w:color w:val="FFFFFF" w:themeColor="background1"/>
                <w:lang w:val="ka-GE"/>
              </w:rPr>
            </w:pPr>
            <w:r w:rsidRPr="00350FEC">
              <w:rPr>
                <w:b/>
                <w:color w:val="FFFFFF" w:themeColor="background1"/>
                <w:lang w:val="ka-GE"/>
              </w:rPr>
              <w:t>დასახელება:</w:t>
            </w:r>
          </w:p>
        </w:tc>
        <w:tc>
          <w:tcPr>
            <w:tcW w:w="4444" w:type="dxa"/>
            <w:shd w:val="clear" w:color="auto" w:fill="F79646" w:themeFill="accent6"/>
            <w:vAlign w:val="center"/>
          </w:tcPr>
          <w:p w14:paraId="2FBAFE26" w14:textId="775B2B1F" w:rsidR="00201270" w:rsidRPr="00350FEC" w:rsidRDefault="00201270" w:rsidP="00161D44">
            <w:pPr>
              <w:jc w:val="center"/>
              <w:rPr>
                <w:b/>
                <w:color w:val="FFFFFF" w:themeColor="background1"/>
                <w:lang w:val="ka-GE"/>
              </w:rPr>
            </w:pPr>
            <w:r w:rsidRPr="00350FEC">
              <w:rPr>
                <w:b/>
                <w:color w:val="FFFFFF" w:themeColor="background1"/>
                <w:lang w:val="ka-GE"/>
              </w:rPr>
              <w:t>ტარიფი</w:t>
            </w:r>
            <w:r w:rsidRPr="00350FEC">
              <w:rPr>
                <w:b/>
                <w:color w:val="FFFFFF" w:themeColor="background1"/>
              </w:rPr>
              <w:t xml:space="preserve"> (</w:t>
            </w:r>
            <w:r w:rsidRPr="00350FEC">
              <w:rPr>
                <w:b/>
                <w:color w:val="FFFFFF" w:themeColor="background1"/>
                <w:lang w:val="ka-GE"/>
              </w:rPr>
              <w:t>ლარი,</w:t>
            </w:r>
            <w:r>
              <w:rPr>
                <w:b/>
                <w:color w:val="FFFFFF" w:themeColor="background1"/>
                <w:lang w:val="ka-GE"/>
              </w:rPr>
              <w:t xml:space="preserve"> 1 პერსონაზე,</w:t>
            </w:r>
            <w:r w:rsidRPr="00350FEC">
              <w:rPr>
                <w:b/>
                <w:color w:val="FFFFFF" w:themeColor="background1"/>
                <w:lang w:val="ka-GE"/>
              </w:rPr>
              <w:t xml:space="preserve"> დღგს ჩათვლით)</w:t>
            </w:r>
          </w:p>
        </w:tc>
      </w:tr>
      <w:tr w:rsidR="00201270" w14:paraId="2CD02EE7" w14:textId="77777777" w:rsidTr="00201270">
        <w:trPr>
          <w:trHeight w:val="289"/>
        </w:trPr>
        <w:tc>
          <w:tcPr>
            <w:tcW w:w="5665" w:type="dxa"/>
          </w:tcPr>
          <w:p w14:paraId="3B54332F" w14:textId="55BB06E3" w:rsidR="00201270" w:rsidRDefault="00BB1C56" w:rsidP="00BB1C56">
            <w:pPr>
              <w:rPr>
                <w:lang w:val="ka-GE"/>
              </w:rPr>
            </w:pPr>
            <w:r w:rsidRPr="00BB1C56">
              <w:rPr>
                <w:lang w:val="ka-GE"/>
              </w:rPr>
              <w:t>ყავა და ჩაის შესვენება</w:t>
            </w:r>
          </w:p>
        </w:tc>
        <w:tc>
          <w:tcPr>
            <w:tcW w:w="4444" w:type="dxa"/>
          </w:tcPr>
          <w:p w14:paraId="2E026457" w14:textId="77777777" w:rsidR="00201270" w:rsidRDefault="00201270" w:rsidP="00161D44">
            <w:pPr>
              <w:rPr>
                <w:lang w:val="ka-GE"/>
              </w:rPr>
            </w:pPr>
          </w:p>
        </w:tc>
      </w:tr>
      <w:tr w:rsidR="00201270" w14:paraId="604088B3" w14:textId="77777777" w:rsidTr="00201270">
        <w:trPr>
          <w:trHeight w:val="289"/>
        </w:trPr>
        <w:tc>
          <w:tcPr>
            <w:tcW w:w="5665" w:type="dxa"/>
          </w:tcPr>
          <w:p w14:paraId="49A430D4" w14:textId="3A67F0DD" w:rsidR="00201270" w:rsidRDefault="00BB1C56" w:rsidP="00BB1C56">
            <w:pPr>
              <w:rPr>
                <w:lang w:val="ka-GE"/>
              </w:rPr>
            </w:pPr>
            <w:r w:rsidRPr="00BB1C56">
              <w:rPr>
                <w:lang w:val="ka-GE"/>
              </w:rPr>
              <w:t>ლანჩის შესვენება</w:t>
            </w:r>
          </w:p>
        </w:tc>
        <w:tc>
          <w:tcPr>
            <w:tcW w:w="4444" w:type="dxa"/>
          </w:tcPr>
          <w:p w14:paraId="7489A9B5" w14:textId="77777777" w:rsidR="00201270" w:rsidRDefault="00201270" w:rsidP="00161D44">
            <w:pPr>
              <w:rPr>
                <w:lang w:val="ka-GE"/>
              </w:rPr>
            </w:pPr>
          </w:p>
        </w:tc>
      </w:tr>
      <w:tr w:rsidR="00201270" w14:paraId="0A55CE60" w14:textId="77777777" w:rsidTr="00201270">
        <w:trPr>
          <w:trHeight w:val="289"/>
        </w:trPr>
        <w:tc>
          <w:tcPr>
            <w:tcW w:w="5665" w:type="dxa"/>
          </w:tcPr>
          <w:p w14:paraId="26C93649" w14:textId="40A081B4" w:rsidR="00201270" w:rsidRDefault="00BB1C56" w:rsidP="00BB1C56">
            <w:pPr>
              <w:rPr>
                <w:lang w:val="ka-GE"/>
              </w:rPr>
            </w:pPr>
            <w:r w:rsidRPr="00BB1C56">
              <w:rPr>
                <w:lang w:val="ka-GE"/>
              </w:rPr>
              <w:t>სტანდარტული მენიუ 30 პერსონაზე</w:t>
            </w:r>
          </w:p>
        </w:tc>
        <w:tc>
          <w:tcPr>
            <w:tcW w:w="4444" w:type="dxa"/>
          </w:tcPr>
          <w:p w14:paraId="446C506A" w14:textId="77777777" w:rsidR="00201270" w:rsidRDefault="00201270" w:rsidP="00161D44">
            <w:pPr>
              <w:rPr>
                <w:lang w:val="ka-GE"/>
              </w:rPr>
            </w:pPr>
          </w:p>
        </w:tc>
      </w:tr>
      <w:tr w:rsidR="00497F9A" w14:paraId="54E2FFFB" w14:textId="77777777" w:rsidTr="00201270">
        <w:trPr>
          <w:trHeight w:val="289"/>
        </w:trPr>
        <w:tc>
          <w:tcPr>
            <w:tcW w:w="5665" w:type="dxa"/>
          </w:tcPr>
          <w:p w14:paraId="537562A4" w14:textId="7314C9AE" w:rsidR="00497F9A" w:rsidRPr="00497F9A" w:rsidRDefault="00497F9A" w:rsidP="00BB1C56">
            <w:pPr>
              <w:rPr>
                <w:lang w:val="ka-GE"/>
              </w:rPr>
            </w:pPr>
            <w:r>
              <w:rPr>
                <w:lang w:val="ka-GE"/>
              </w:rPr>
              <w:t>ქართული თემატური მენიუ</w:t>
            </w:r>
          </w:p>
        </w:tc>
        <w:tc>
          <w:tcPr>
            <w:tcW w:w="4444" w:type="dxa"/>
          </w:tcPr>
          <w:p w14:paraId="59560AA3" w14:textId="77777777" w:rsidR="00497F9A" w:rsidRDefault="00497F9A" w:rsidP="00161D44">
            <w:pPr>
              <w:rPr>
                <w:lang w:val="ka-GE"/>
              </w:rPr>
            </w:pPr>
          </w:p>
        </w:tc>
      </w:tr>
      <w:tr w:rsidR="00497F9A" w14:paraId="7796F457" w14:textId="77777777" w:rsidTr="00201270">
        <w:trPr>
          <w:trHeight w:val="289"/>
        </w:trPr>
        <w:tc>
          <w:tcPr>
            <w:tcW w:w="5665" w:type="dxa"/>
          </w:tcPr>
          <w:p w14:paraId="25BD325A" w14:textId="51AA1C96" w:rsidR="00497F9A" w:rsidRPr="00BB1C56" w:rsidRDefault="00497F9A" w:rsidP="00BB1C56">
            <w:pPr>
              <w:rPr>
                <w:lang w:val="ka-GE"/>
              </w:rPr>
            </w:pPr>
            <w:r>
              <w:rPr>
                <w:lang w:val="ka-GE"/>
              </w:rPr>
              <w:t>აზიური თემატური მენიუ</w:t>
            </w:r>
          </w:p>
        </w:tc>
        <w:tc>
          <w:tcPr>
            <w:tcW w:w="4444" w:type="dxa"/>
          </w:tcPr>
          <w:p w14:paraId="664170F2" w14:textId="77777777" w:rsidR="00497F9A" w:rsidRDefault="00497F9A" w:rsidP="00161D44">
            <w:pPr>
              <w:rPr>
                <w:lang w:val="ka-GE"/>
              </w:rPr>
            </w:pPr>
          </w:p>
        </w:tc>
      </w:tr>
      <w:tr w:rsidR="00497F9A" w14:paraId="417940BD" w14:textId="77777777" w:rsidTr="00201270">
        <w:trPr>
          <w:trHeight w:val="289"/>
        </w:trPr>
        <w:tc>
          <w:tcPr>
            <w:tcW w:w="5665" w:type="dxa"/>
          </w:tcPr>
          <w:p w14:paraId="7528942E" w14:textId="573D8E15" w:rsidR="00497F9A" w:rsidRPr="00BB1C56" w:rsidRDefault="00497F9A" w:rsidP="00BB1C56">
            <w:pPr>
              <w:rPr>
                <w:lang w:val="ka-GE"/>
              </w:rPr>
            </w:pPr>
            <w:r>
              <w:rPr>
                <w:lang w:val="ka-GE"/>
              </w:rPr>
              <w:t>იტალიური თემატური მენიუ</w:t>
            </w:r>
          </w:p>
        </w:tc>
        <w:tc>
          <w:tcPr>
            <w:tcW w:w="4444" w:type="dxa"/>
          </w:tcPr>
          <w:p w14:paraId="30C99C2D" w14:textId="77777777" w:rsidR="00497F9A" w:rsidRDefault="00497F9A" w:rsidP="00161D44">
            <w:pPr>
              <w:rPr>
                <w:lang w:val="ka-GE"/>
              </w:rPr>
            </w:pPr>
          </w:p>
        </w:tc>
      </w:tr>
    </w:tbl>
    <w:p w14:paraId="60892AD1" w14:textId="7104029D" w:rsidR="00AD605E" w:rsidRPr="00201270" w:rsidRDefault="00AD605E" w:rsidP="00E3757A"/>
    <w:p w14:paraId="3ACB79B6" w14:textId="3B38BB9E" w:rsidR="00AD605E" w:rsidRDefault="00AD605E" w:rsidP="00E3757A">
      <w:pPr>
        <w:rPr>
          <w:lang w:val="ka-GE"/>
        </w:rPr>
      </w:pPr>
      <w:r>
        <w:rPr>
          <w:lang w:val="ka-GE"/>
        </w:rPr>
        <w:t>თემატური მენიუს განფასების</w:t>
      </w:r>
      <w:r w:rsidR="00CF0C6B">
        <w:rPr>
          <w:lang w:val="ka-GE"/>
        </w:rPr>
        <w:t xml:space="preserve"> ცხილებში შევსებული უნდა იყოს კერძების დასახებელება, წონა და ტარიფი 1 პერსონაზე</w:t>
      </w:r>
      <w:r>
        <w:rPr>
          <w:lang w:val="ka-GE"/>
        </w:rPr>
        <w:t>:</w:t>
      </w:r>
    </w:p>
    <w:p w14:paraId="60DF9E53" w14:textId="38B6574E" w:rsidR="00AD605E" w:rsidRDefault="00AD605E" w:rsidP="00E3757A">
      <w:pPr>
        <w:rPr>
          <w:lang w:val="ka-GE"/>
        </w:rPr>
      </w:pPr>
    </w:p>
    <w:p w14:paraId="464028FF" w14:textId="0BD135A7" w:rsidR="00AD605E" w:rsidRDefault="00AD605E" w:rsidP="00E3757A">
      <w:pPr>
        <w:rPr>
          <w:lang w:val="ka-GE"/>
        </w:rPr>
      </w:pPr>
      <w:r>
        <w:rPr>
          <w:lang w:val="ka-GE"/>
        </w:rPr>
        <w:t>ქართული თემატური მენიუ:</w:t>
      </w:r>
    </w:p>
    <w:p w14:paraId="59EB39DD" w14:textId="77777777" w:rsidR="00AD605E" w:rsidRDefault="00AD605E" w:rsidP="00E3757A">
      <w:pPr>
        <w:rPr>
          <w:lang w:val="ka-GE"/>
        </w:rPr>
      </w:pPr>
    </w:p>
    <w:tbl>
      <w:tblPr>
        <w:tblStyle w:val="TableGrid"/>
        <w:tblW w:w="0" w:type="auto"/>
        <w:tblLook w:val="04A0" w:firstRow="1" w:lastRow="0" w:firstColumn="1" w:lastColumn="0" w:noHBand="0" w:noVBand="1"/>
      </w:tblPr>
      <w:tblGrid>
        <w:gridCol w:w="7015"/>
        <w:gridCol w:w="1530"/>
        <w:gridCol w:w="1525"/>
      </w:tblGrid>
      <w:tr w:rsidR="00AD605E" w14:paraId="3F7DDDAA" w14:textId="77777777" w:rsidTr="00DA2274">
        <w:tc>
          <w:tcPr>
            <w:tcW w:w="7015" w:type="dxa"/>
            <w:shd w:val="clear" w:color="auto" w:fill="F79646" w:themeFill="accent6"/>
            <w:vAlign w:val="center"/>
          </w:tcPr>
          <w:p w14:paraId="0A02D5B0" w14:textId="3BA5711A" w:rsidR="00AD605E" w:rsidRPr="00350FEC" w:rsidRDefault="00AD605E" w:rsidP="00DA2274">
            <w:pPr>
              <w:jc w:val="center"/>
              <w:rPr>
                <w:b/>
                <w:color w:val="FFFFFF" w:themeColor="background1"/>
                <w:lang w:val="ka-GE"/>
              </w:rPr>
            </w:pPr>
            <w:r w:rsidRPr="00350FEC">
              <w:rPr>
                <w:b/>
                <w:color w:val="FFFFFF" w:themeColor="background1"/>
                <w:lang w:val="ka-GE"/>
              </w:rPr>
              <w:t>დასახელება:</w:t>
            </w:r>
          </w:p>
        </w:tc>
        <w:tc>
          <w:tcPr>
            <w:tcW w:w="1530" w:type="dxa"/>
            <w:shd w:val="clear" w:color="auto" w:fill="F79646" w:themeFill="accent6"/>
            <w:vAlign w:val="center"/>
          </w:tcPr>
          <w:p w14:paraId="29CC74B7" w14:textId="31E33A73" w:rsidR="00AD605E" w:rsidRPr="00350FEC" w:rsidRDefault="00AD605E" w:rsidP="00DA2274">
            <w:pPr>
              <w:jc w:val="center"/>
              <w:rPr>
                <w:b/>
                <w:color w:val="FFFFFF" w:themeColor="background1"/>
                <w:lang w:val="ka-GE"/>
              </w:rPr>
            </w:pPr>
            <w:r w:rsidRPr="00350FEC">
              <w:rPr>
                <w:b/>
                <w:color w:val="FFFFFF" w:themeColor="background1"/>
                <w:lang w:val="ka-GE"/>
              </w:rPr>
              <w:t>წონა</w:t>
            </w:r>
          </w:p>
        </w:tc>
        <w:tc>
          <w:tcPr>
            <w:tcW w:w="1525" w:type="dxa"/>
            <w:shd w:val="clear" w:color="auto" w:fill="F79646" w:themeFill="accent6"/>
            <w:vAlign w:val="center"/>
          </w:tcPr>
          <w:p w14:paraId="23A657AA" w14:textId="3DD1EE75" w:rsidR="00AD605E" w:rsidRPr="00350FEC" w:rsidRDefault="00AD605E" w:rsidP="00DA2274">
            <w:pPr>
              <w:jc w:val="center"/>
              <w:rPr>
                <w:b/>
                <w:color w:val="FFFFFF" w:themeColor="background1"/>
                <w:lang w:val="ka-GE"/>
              </w:rPr>
            </w:pPr>
            <w:r w:rsidRPr="00350FEC">
              <w:rPr>
                <w:b/>
                <w:color w:val="FFFFFF" w:themeColor="background1"/>
                <w:lang w:val="ka-GE"/>
              </w:rPr>
              <w:t>ტარიფი</w:t>
            </w:r>
            <w:r w:rsidR="00805F51" w:rsidRPr="00350FEC">
              <w:rPr>
                <w:b/>
                <w:color w:val="FFFFFF" w:themeColor="background1"/>
              </w:rPr>
              <w:t xml:space="preserve"> (</w:t>
            </w:r>
            <w:r w:rsidR="00805F51" w:rsidRPr="00350FEC">
              <w:rPr>
                <w:b/>
                <w:color w:val="FFFFFF" w:themeColor="background1"/>
                <w:lang w:val="ka-GE"/>
              </w:rPr>
              <w:t>ლარი, დღგს ჩათვლით)</w:t>
            </w:r>
          </w:p>
        </w:tc>
      </w:tr>
      <w:tr w:rsidR="00AD605E" w14:paraId="3EC58737" w14:textId="77777777" w:rsidTr="00AD605E">
        <w:tc>
          <w:tcPr>
            <w:tcW w:w="7015" w:type="dxa"/>
          </w:tcPr>
          <w:p w14:paraId="5AAD927B" w14:textId="27825D8E" w:rsidR="00AD605E" w:rsidRDefault="00AD605E" w:rsidP="00E3757A">
            <w:pPr>
              <w:rPr>
                <w:lang w:val="ka-GE"/>
              </w:rPr>
            </w:pPr>
            <w:r>
              <w:rPr>
                <w:lang w:val="ka-GE"/>
              </w:rPr>
              <w:t>კანაპე 1  - _________________________________________________________</w:t>
            </w:r>
          </w:p>
        </w:tc>
        <w:tc>
          <w:tcPr>
            <w:tcW w:w="1530" w:type="dxa"/>
          </w:tcPr>
          <w:p w14:paraId="4FD95CB6" w14:textId="77777777" w:rsidR="00AD605E" w:rsidRDefault="00AD605E" w:rsidP="00E3757A">
            <w:pPr>
              <w:rPr>
                <w:lang w:val="ka-GE"/>
              </w:rPr>
            </w:pPr>
          </w:p>
        </w:tc>
        <w:tc>
          <w:tcPr>
            <w:tcW w:w="1525" w:type="dxa"/>
          </w:tcPr>
          <w:p w14:paraId="60C69EC3" w14:textId="77777777" w:rsidR="00AD605E" w:rsidRDefault="00AD605E" w:rsidP="00E3757A">
            <w:pPr>
              <w:rPr>
                <w:lang w:val="ka-GE"/>
              </w:rPr>
            </w:pPr>
          </w:p>
        </w:tc>
      </w:tr>
      <w:tr w:rsidR="00AD605E" w14:paraId="15BD0C57" w14:textId="77777777" w:rsidTr="00AD605E">
        <w:tc>
          <w:tcPr>
            <w:tcW w:w="7015" w:type="dxa"/>
          </w:tcPr>
          <w:p w14:paraId="3AE123CB" w14:textId="43E8857C" w:rsidR="00AD605E" w:rsidRDefault="00AD605E" w:rsidP="00AD605E">
            <w:pPr>
              <w:rPr>
                <w:lang w:val="ka-GE"/>
              </w:rPr>
            </w:pPr>
            <w:r>
              <w:rPr>
                <w:lang w:val="ka-GE"/>
              </w:rPr>
              <w:t>კანაპე 2  - _________________________________________________________</w:t>
            </w:r>
          </w:p>
        </w:tc>
        <w:tc>
          <w:tcPr>
            <w:tcW w:w="1530" w:type="dxa"/>
          </w:tcPr>
          <w:p w14:paraId="6A270247" w14:textId="77777777" w:rsidR="00AD605E" w:rsidRDefault="00AD605E" w:rsidP="00AD605E">
            <w:pPr>
              <w:rPr>
                <w:lang w:val="ka-GE"/>
              </w:rPr>
            </w:pPr>
          </w:p>
        </w:tc>
        <w:tc>
          <w:tcPr>
            <w:tcW w:w="1525" w:type="dxa"/>
          </w:tcPr>
          <w:p w14:paraId="758F4E55" w14:textId="77777777" w:rsidR="00AD605E" w:rsidRDefault="00AD605E" w:rsidP="00AD605E">
            <w:pPr>
              <w:rPr>
                <w:lang w:val="ka-GE"/>
              </w:rPr>
            </w:pPr>
          </w:p>
        </w:tc>
      </w:tr>
      <w:tr w:rsidR="00AD605E" w14:paraId="063EEED7" w14:textId="77777777" w:rsidTr="00AD605E">
        <w:tc>
          <w:tcPr>
            <w:tcW w:w="7015" w:type="dxa"/>
          </w:tcPr>
          <w:p w14:paraId="108F2A05" w14:textId="6ED72424" w:rsidR="00AD605E" w:rsidRDefault="00AD605E" w:rsidP="00AD605E">
            <w:pPr>
              <w:rPr>
                <w:lang w:val="ka-GE"/>
              </w:rPr>
            </w:pPr>
            <w:r>
              <w:rPr>
                <w:lang w:val="ka-GE"/>
              </w:rPr>
              <w:t>კანაპე 3  - _________________________________________________________</w:t>
            </w:r>
          </w:p>
        </w:tc>
        <w:tc>
          <w:tcPr>
            <w:tcW w:w="1530" w:type="dxa"/>
          </w:tcPr>
          <w:p w14:paraId="5F4BAF12" w14:textId="77777777" w:rsidR="00AD605E" w:rsidRDefault="00AD605E" w:rsidP="00AD605E">
            <w:pPr>
              <w:rPr>
                <w:lang w:val="ka-GE"/>
              </w:rPr>
            </w:pPr>
          </w:p>
        </w:tc>
        <w:tc>
          <w:tcPr>
            <w:tcW w:w="1525" w:type="dxa"/>
          </w:tcPr>
          <w:p w14:paraId="75883AA6" w14:textId="77777777" w:rsidR="00AD605E" w:rsidRDefault="00AD605E" w:rsidP="00AD605E">
            <w:pPr>
              <w:rPr>
                <w:lang w:val="ka-GE"/>
              </w:rPr>
            </w:pPr>
          </w:p>
        </w:tc>
      </w:tr>
      <w:tr w:rsidR="00AD605E" w14:paraId="105A0029" w14:textId="77777777" w:rsidTr="00AD605E">
        <w:tc>
          <w:tcPr>
            <w:tcW w:w="7015" w:type="dxa"/>
          </w:tcPr>
          <w:p w14:paraId="375D5D63" w14:textId="5F272232" w:rsidR="00AD605E" w:rsidRDefault="00AD605E" w:rsidP="00AD605E">
            <w:pPr>
              <w:rPr>
                <w:lang w:val="ka-GE"/>
              </w:rPr>
            </w:pPr>
            <w:r>
              <w:rPr>
                <w:lang w:val="ka-GE"/>
              </w:rPr>
              <w:t>კანაპე 4  - _________________________________________________________</w:t>
            </w:r>
          </w:p>
        </w:tc>
        <w:tc>
          <w:tcPr>
            <w:tcW w:w="1530" w:type="dxa"/>
          </w:tcPr>
          <w:p w14:paraId="13D46A0C" w14:textId="77777777" w:rsidR="00AD605E" w:rsidRDefault="00AD605E" w:rsidP="00AD605E">
            <w:pPr>
              <w:rPr>
                <w:lang w:val="ka-GE"/>
              </w:rPr>
            </w:pPr>
          </w:p>
        </w:tc>
        <w:tc>
          <w:tcPr>
            <w:tcW w:w="1525" w:type="dxa"/>
          </w:tcPr>
          <w:p w14:paraId="56F501FC" w14:textId="77777777" w:rsidR="00AD605E" w:rsidRDefault="00AD605E" w:rsidP="00AD605E">
            <w:pPr>
              <w:rPr>
                <w:lang w:val="ka-GE"/>
              </w:rPr>
            </w:pPr>
          </w:p>
        </w:tc>
      </w:tr>
      <w:tr w:rsidR="00F0525A" w14:paraId="535BF95D" w14:textId="77777777" w:rsidTr="00AD605E">
        <w:tc>
          <w:tcPr>
            <w:tcW w:w="7015" w:type="dxa"/>
          </w:tcPr>
          <w:p w14:paraId="7AEB106B" w14:textId="3B2924A3" w:rsidR="00F0525A" w:rsidRDefault="00F0525A" w:rsidP="00F0525A">
            <w:pPr>
              <w:rPr>
                <w:lang w:val="ka-GE"/>
              </w:rPr>
            </w:pPr>
            <w:r>
              <w:rPr>
                <w:lang w:val="ka-GE"/>
              </w:rPr>
              <w:t>სალათა 1 - ________________________________________________________</w:t>
            </w:r>
          </w:p>
        </w:tc>
        <w:tc>
          <w:tcPr>
            <w:tcW w:w="1530" w:type="dxa"/>
          </w:tcPr>
          <w:p w14:paraId="26E1CBAA" w14:textId="77777777" w:rsidR="00F0525A" w:rsidRDefault="00F0525A" w:rsidP="00F0525A">
            <w:pPr>
              <w:rPr>
                <w:lang w:val="ka-GE"/>
              </w:rPr>
            </w:pPr>
          </w:p>
        </w:tc>
        <w:tc>
          <w:tcPr>
            <w:tcW w:w="1525" w:type="dxa"/>
          </w:tcPr>
          <w:p w14:paraId="3F4EF6B9" w14:textId="77777777" w:rsidR="00F0525A" w:rsidRDefault="00F0525A" w:rsidP="00F0525A">
            <w:pPr>
              <w:rPr>
                <w:lang w:val="ka-GE"/>
              </w:rPr>
            </w:pPr>
          </w:p>
        </w:tc>
      </w:tr>
      <w:tr w:rsidR="00F0525A" w14:paraId="539D4F74" w14:textId="77777777" w:rsidTr="00AD605E">
        <w:tc>
          <w:tcPr>
            <w:tcW w:w="7015" w:type="dxa"/>
          </w:tcPr>
          <w:p w14:paraId="0A7A3CAE" w14:textId="3DF76731" w:rsidR="00F0525A" w:rsidRDefault="00F0525A" w:rsidP="00F0525A">
            <w:pPr>
              <w:rPr>
                <w:lang w:val="ka-GE"/>
              </w:rPr>
            </w:pPr>
            <w:r>
              <w:rPr>
                <w:lang w:val="ka-GE"/>
              </w:rPr>
              <w:t>სალათა 2 - ________________________________________________________</w:t>
            </w:r>
          </w:p>
        </w:tc>
        <w:tc>
          <w:tcPr>
            <w:tcW w:w="1530" w:type="dxa"/>
          </w:tcPr>
          <w:p w14:paraId="0E76952A" w14:textId="77777777" w:rsidR="00F0525A" w:rsidRDefault="00F0525A" w:rsidP="00F0525A">
            <w:pPr>
              <w:rPr>
                <w:lang w:val="ka-GE"/>
              </w:rPr>
            </w:pPr>
          </w:p>
        </w:tc>
        <w:tc>
          <w:tcPr>
            <w:tcW w:w="1525" w:type="dxa"/>
          </w:tcPr>
          <w:p w14:paraId="76451757" w14:textId="77777777" w:rsidR="00F0525A" w:rsidRDefault="00F0525A" w:rsidP="00F0525A">
            <w:pPr>
              <w:rPr>
                <w:lang w:val="ka-GE"/>
              </w:rPr>
            </w:pPr>
          </w:p>
        </w:tc>
      </w:tr>
      <w:tr w:rsidR="00AD605E" w14:paraId="71C855EF" w14:textId="77777777" w:rsidTr="00AD605E">
        <w:tc>
          <w:tcPr>
            <w:tcW w:w="7015" w:type="dxa"/>
          </w:tcPr>
          <w:p w14:paraId="67C4CFAD" w14:textId="0979271A" w:rsidR="00AD605E" w:rsidRDefault="00AD605E" w:rsidP="00AD605E">
            <w:pPr>
              <w:rPr>
                <w:lang w:val="ka-GE"/>
              </w:rPr>
            </w:pPr>
            <w:r>
              <w:rPr>
                <w:lang w:val="ka-GE"/>
              </w:rPr>
              <w:t>ცომეული 1 - ______________________________________________________</w:t>
            </w:r>
          </w:p>
        </w:tc>
        <w:tc>
          <w:tcPr>
            <w:tcW w:w="1530" w:type="dxa"/>
          </w:tcPr>
          <w:p w14:paraId="04601530" w14:textId="77777777" w:rsidR="00AD605E" w:rsidRDefault="00AD605E" w:rsidP="00AD605E">
            <w:pPr>
              <w:rPr>
                <w:lang w:val="ka-GE"/>
              </w:rPr>
            </w:pPr>
          </w:p>
        </w:tc>
        <w:tc>
          <w:tcPr>
            <w:tcW w:w="1525" w:type="dxa"/>
          </w:tcPr>
          <w:p w14:paraId="75199725" w14:textId="77777777" w:rsidR="00AD605E" w:rsidRDefault="00AD605E" w:rsidP="00AD605E">
            <w:pPr>
              <w:rPr>
                <w:lang w:val="ka-GE"/>
              </w:rPr>
            </w:pPr>
          </w:p>
        </w:tc>
      </w:tr>
      <w:tr w:rsidR="00AD605E" w14:paraId="6D874D02" w14:textId="77777777" w:rsidTr="00AD605E">
        <w:tc>
          <w:tcPr>
            <w:tcW w:w="7015" w:type="dxa"/>
          </w:tcPr>
          <w:p w14:paraId="2D959674" w14:textId="5C177689" w:rsidR="00AD605E" w:rsidRDefault="00AD605E" w:rsidP="00AD605E">
            <w:pPr>
              <w:rPr>
                <w:lang w:val="ka-GE"/>
              </w:rPr>
            </w:pPr>
            <w:r>
              <w:rPr>
                <w:lang w:val="ka-GE"/>
              </w:rPr>
              <w:t>ცომეული 2 - ______________________________________________________</w:t>
            </w:r>
          </w:p>
        </w:tc>
        <w:tc>
          <w:tcPr>
            <w:tcW w:w="1530" w:type="dxa"/>
          </w:tcPr>
          <w:p w14:paraId="5EB9B7E1" w14:textId="77777777" w:rsidR="00AD605E" w:rsidRDefault="00AD605E" w:rsidP="00AD605E">
            <w:pPr>
              <w:rPr>
                <w:lang w:val="ka-GE"/>
              </w:rPr>
            </w:pPr>
          </w:p>
        </w:tc>
        <w:tc>
          <w:tcPr>
            <w:tcW w:w="1525" w:type="dxa"/>
          </w:tcPr>
          <w:p w14:paraId="15D0277B" w14:textId="77777777" w:rsidR="00AD605E" w:rsidRDefault="00AD605E" w:rsidP="00AD605E">
            <w:pPr>
              <w:rPr>
                <w:lang w:val="ka-GE"/>
              </w:rPr>
            </w:pPr>
          </w:p>
        </w:tc>
      </w:tr>
      <w:tr w:rsidR="00AD605E" w14:paraId="0036FD4F" w14:textId="77777777" w:rsidTr="00AD605E">
        <w:tc>
          <w:tcPr>
            <w:tcW w:w="7015" w:type="dxa"/>
          </w:tcPr>
          <w:p w14:paraId="7AA22FD2" w14:textId="11A88497" w:rsidR="00AD605E" w:rsidRDefault="00F0525A" w:rsidP="00AD605E">
            <w:pPr>
              <w:rPr>
                <w:lang w:val="ka-GE"/>
              </w:rPr>
            </w:pPr>
            <w:r>
              <w:rPr>
                <w:lang w:val="ka-GE"/>
              </w:rPr>
              <w:t>ცხელი კერძი</w:t>
            </w:r>
            <w:r w:rsidR="00AD605E">
              <w:rPr>
                <w:lang w:val="ka-GE"/>
              </w:rPr>
              <w:t xml:space="preserve"> 1 - _______________________</w:t>
            </w:r>
            <w:r>
              <w:rPr>
                <w:lang w:val="ka-GE"/>
              </w:rPr>
              <w:t>____________________________</w:t>
            </w:r>
          </w:p>
        </w:tc>
        <w:tc>
          <w:tcPr>
            <w:tcW w:w="1530" w:type="dxa"/>
          </w:tcPr>
          <w:p w14:paraId="3B119349" w14:textId="77777777" w:rsidR="00AD605E" w:rsidRDefault="00AD605E" w:rsidP="00AD605E">
            <w:pPr>
              <w:rPr>
                <w:lang w:val="ka-GE"/>
              </w:rPr>
            </w:pPr>
          </w:p>
        </w:tc>
        <w:tc>
          <w:tcPr>
            <w:tcW w:w="1525" w:type="dxa"/>
          </w:tcPr>
          <w:p w14:paraId="2C4C2512" w14:textId="77777777" w:rsidR="00AD605E" w:rsidRDefault="00AD605E" w:rsidP="00AD605E">
            <w:pPr>
              <w:rPr>
                <w:lang w:val="ka-GE"/>
              </w:rPr>
            </w:pPr>
          </w:p>
        </w:tc>
      </w:tr>
      <w:tr w:rsidR="00AD605E" w14:paraId="5D55876C" w14:textId="77777777" w:rsidTr="00AD605E">
        <w:tc>
          <w:tcPr>
            <w:tcW w:w="7015" w:type="dxa"/>
          </w:tcPr>
          <w:p w14:paraId="2D4747C1" w14:textId="1D3498A1" w:rsidR="00AD605E" w:rsidRDefault="00F0525A" w:rsidP="00AD605E">
            <w:pPr>
              <w:rPr>
                <w:lang w:val="ka-GE"/>
              </w:rPr>
            </w:pPr>
            <w:r>
              <w:rPr>
                <w:lang w:val="ka-GE"/>
              </w:rPr>
              <w:t>ცხელი კერძი 2 - ___________________________________________________</w:t>
            </w:r>
          </w:p>
        </w:tc>
        <w:tc>
          <w:tcPr>
            <w:tcW w:w="1530" w:type="dxa"/>
          </w:tcPr>
          <w:p w14:paraId="22989467" w14:textId="77777777" w:rsidR="00AD605E" w:rsidRDefault="00AD605E" w:rsidP="00AD605E">
            <w:pPr>
              <w:rPr>
                <w:lang w:val="ka-GE"/>
              </w:rPr>
            </w:pPr>
          </w:p>
        </w:tc>
        <w:tc>
          <w:tcPr>
            <w:tcW w:w="1525" w:type="dxa"/>
          </w:tcPr>
          <w:p w14:paraId="5281EC5D" w14:textId="77777777" w:rsidR="00AD605E" w:rsidRDefault="00AD605E" w:rsidP="00AD605E">
            <w:pPr>
              <w:rPr>
                <w:lang w:val="ka-GE"/>
              </w:rPr>
            </w:pPr>
          </w:p>
        </w:tc>
      </w:tr>
      <w:tr w:rsidR="00AD605E" w14:paraId="5EFDF72D" w14:textId="77777777" w:rsidTr="00AD605E">
        <w:tc>
          <w:tcPr>
            <w:tcW w:w="7015" w:type="dxa"/>
          </w:tcPr>
          <w:p w14:paraId="353919B2" w14:textId="6B54A11E" w:rsidR="00AD605E" w:rsidRDefault="00F0525A" w:rsidP="00AD605E">
            <w:pPr>
              <w:rPr>
                <w:lang w:val="ka-GE"/>
              </w:rPr>
            </w:pPr>
            <w:r>
              <w:rPr>
                <w:lang w:val="ka-GE"/>
              </w:rPr>
              <w:t>ცხელი კერძი 3 - ___________________________________________________</w:t>
            </w:r>
          </w:p>
        </w:tc>
        <w:tc>
          <w:tcPr>
            <w:tcW w:w="1530" w:type="dxa"/>
          </w:tcPr>
          <w:p w14:paraId="6A9B84DF" w14:textId="77777777" w:rsidR="00AD605E" w:rsidRDefault="00AD605E" w:rsidP="00AD605E">
            <w:pPr>
              <w:rPr>
                <w:lang w:val="ka-GE"/>
              </w:rPr>
            </w:pPr>
          </w:p>
        </w:tc>
        <w:tc>
          <w:tcPr>
            <w:tcW w:w="1525" w:type="dxa"/>
          </w:tcPr>
          <w:p w14:paraId="6B455C97" w14:textId="77777777" w:rsidR="00AD605E" w:rsidRDefault="00AD605E" w:rsidP="00AD605E">
            <w:pPr>
              <w:rPr>
                <w:lang w:val="ka-GE"/>
              </w:rPr>
            </w:pPr>
          </w:p>
        </w:tc>
      </w:tr>
      <w:tr w:rsidR="00805F51" w14:paraId="4FA04443" w14:textId="77777777" w:rsidTr="00002CBB">
        <w:tc>
          <w:tcPr>
            <w:tcW w:w="8545" w:type="dxa"/>
            <w:gridSpan w:val="2"/>
          </w:tcPr>
          <w:p w14:paraId="61BC0BD1" w14:textId="41B1DD82" w:rsidR="00805F51" w:rsidRDefault="00805F51" w:rsidP="00AD605E">
            <w:pPr>
              <w:rPr>
                <w:lang w:val="ka-GE"/>
              </w:rPr>
            </w:pPr>
            <w:r w:rsidRPr="00805F51">
              <w:rPr>
                <w:b/>
                <w:lang w:val="ka-GE"/>
              </w:rPr>
              <w:t>ჯამი</w:t>
            </w:r>
          </w:p>
        </w:tc>
        <w:tc>
          <w:tcPr>
            <w:tcW w:w="1525" w:type="dxa"/>
          </w:tcPr>
          <w:p w14:paraId="061E333C" w14:textId="77777777" w:rsidR="00805F51" w:rsidRDefault="00805F51" w:rsidP="00AD605E">
            <w:pPr>
              <w:rPr>
                <w:lang w:val="ka-GE"/>
              </w:rPr>
            </w:pPr>
          </w:p>
        </w:tc>
      </w:tr>
    </w:tbl>
    <w:p w14:paraId="2CFECCBB" w14:textId="10B8BC84" w:rsidR="000D19A9" w:rsidRDefault="000D19A9" w:rsidP="00E3757A"/>
    <w:p w14:paraId="1A24CBDA" w14:textId="43A2283F" w:rsidR="00805F51" w:rsidRPr="00805F51" w:rsidRDefault="00805F51" w:rsidP="00E3757A">
      <w:pPr>
        <w:rPr>
          <w:lang w:val="ka-GE"/>
        </w:rPr>
      </w:pPr>
      <w:r>
        <w:rPr>
          <w:lang w:val="ka-GE"/>
        </w:rPr>
        <w:t>აზიური თემატური მენიუ</w:t>
      </w:r>
    </w:p>
    <w:p w14:paraId="6CF0703E" w14:textId="77777777" w:rsidR="00805F51" w:rsidRPr="00805F51" w:rsidRDefault="00805F51" w:rsidP="00E3757A"/>
    <w:tbl>
      <w:tblPr>
        <w:tblStyle w:val="TableGrid"/>
        <w:tblW w:w="0" w:type="auto"/>
        <w:tblLook w:val="04A0" w:firstRow="1" w:lastRow="0" w:firstColumn="1" w:lastColumn="0" w:noHBand="0" w:noVBand="1"/>
      </w:tblPr>
      <w:tblGrid>
        <w:gridCol w:w="7015"/>
        <w:gridCol w:w="1530"/>
        <w:gridCol w:w="1525"/>
      </w:tblGrid>
      <w:tr w:rsidR="00DA2274" w14:paraId="789BC82E" w14:textId="77777777" w:rsidTr="00161D44">
        <w:tc>
          <w:tcPr>
            <w:tcW w:w="7015" w:type="dxa"/>
            <w:shd w:val="clear" w:color="auto" w:fill="F79646" w:themeFill="accent6"/>
            <w:vAlign w:val="center"/>
          </w:tcPr>
          <w:p w14:paraId="5D39110B" w14:textId="77777777" w:rsidR="00DA2274" w:rsidRPr="00350FEC" w:rsidRDefault="00DA2274" w:rsidP="00161D44">
            <w:pPr>
              <w:jc w:val="center"/>
              <w:rPr>
                <w:b/>
                <w:color w:val="FFFFFF" w:themeColor="background1"/>
                <w:lang w:val="ka-GE"/>
              </w:rPr>
            </w:pPr>
            <w:r w:rsidRPr="00350FEC">
              <w:rPr>
                <w:b/>
                <w:color w:val="FFFFFF" w:themeColor="background1"/>
                <w:lang w:val="ka-GE"/>
              </w:rPr>
              <w:t>დასახელება:</w:t>
            </w:r>
          </w:p>
        </w:tc>
        <w:tc>
          <w:tcPr>
            <w:tcW w:w="1530" w:type="dxa"/>
            <w:shd w:val="clear" w:color="auto" w:fill="F79646" w:themeFill="accent6"/>
            <w:vAlign w:val="center"/>
          </w:tcPr>
          <w:p w14:paraId="714FB42D" w14:textId="77777777" w:rsidR="00DA2274" w:rsidRPr="00350FEC" w:rsidRDefault="00DA2274" w:rsidP="00161D44">
            <w:pPr>
              <w:jc w:val="center"/>
              <w:rPr>
                <w:b/>
                <w:color w:val="FFFFFF" w:themeColor="background1"/>
                <w:lang w:val="ka-GE"/>
              </w:rPr>
            </w:pPr>
            <w:r w:rsidRPr="00350FEC">
              <w:rPr>
                <w:b/>
                <w:color w:val="FFFFFF" w:themeColor="background1"/>
                <w:lang w:val="ka-GE"/>
              </w:rPr>
              <w:t>წონა</w:t>
            </w:r>
          </w:p>
        </w:tc>
        <w:tc>
          <w:tcPr>
            <w:tcW w:w="1525" w:type="dxa"/>
            <w:shd w:val="clear" w:color="auto" w:fill="F79646" w:themeFill="accent6"/>
            <w:vAlign w:val="center"/>
          </w:tcPr>
          <w:p w14:paraId="19C012BE" w14:textId="77777777" w:rsidR="00DA2274" w:rsidRPr="00350FEC" w:rsidRDefault="00DA2274" w:rsidP="00161D44">
            <w:pPr>
              <w:jc w:val="center"/>
              <w:rPr>
                <w:b/>
                <w:color w:val="FFFFFF" w:themeColor="background1"/>
                <w:lang w:val="ka-GE"/>
              </w:rPr>
            </w:pPr>
            <w:r w:rsidRPr="00350FEC">
              <w:rPr>
                <w:b/>
                <w:color w:val="FFFFFF" w:themeColor="background1"/>
                <w:lang w:val="ka-GE"/>
              </w:rPr>
              <w:t>ტარიფი</w:t>
            </w:r>
            <w:r w:rsidRPr="00350FEC">
              <w:rPr>
                <w:b/>
                <w:color w:val="FFFFFF" w:themeColor="background1"/>
              </w:rPr>
              <w:t xml:space="preserve"> (</w:t>
            </w:r>
            <w:r w:rsidRPr="00350FEC">
              <w:rPr>
                <w:b/>
                <w:color w:val="FFFFFF" w:themeColor="background1"/>
                <w:lang w:val="ka-GE"/>
              </w:rPr>
              <w:t>ლარი, დღგს ჩათვლით)</w:t>
            </w:r>
          </w:p>
        </w:tc>
      </w:tr>
      <w:tr w:rsidR="00DA2274" w14:paraId="46B52C10" w14:textId="77777777" w:rsidTr="00161D44">
        <w:tc>
          <w:tcPr>
            <w:tcW w:w="7015" w:type="dxa"/>
          </w:tcPr>
          <w:p w14:paraId="0B5B7FA8" w14:textId="77777777" w:rsidR="00DA2274" w:rsidRDefault="00DA2274" w:rsidP="00161D44">
            <w:pPr>
              <w:rPr>
                <w:lang w:val="ka-GE"/>
              </w:rPr>
            </w:pPr>
            <w:r>
              <w:rPr>
                <w:lang w:val="ka-GE"/>
              </w:rPr>
              <w:t>კანაპე 1  - _________________________________________________________</w:t>
            </w:r>
          </w:p>
        </w:tc>
        <w:tc>
          <w:tcPr>
            <w:tcW w:w="1530" w:type="dxa"/>
          </w:tcPr>
          <w:p w14:paraId="503CF5B8" w14:textId="77777777" w:rsidR="00DA2274" w:rsidRDefault="00DA2274" w:rsidP="00161D44">
            <w:pPr>
              <w:rPr>
                <w:lang w:val="ka-GE"/>
              </w:rPr>
            </w:pPr>
          </w:p>
        </w:tc>
        <w:tc>
          <w:tcPr>
            <w:tcW w:w="1525" w:type="dxa"/>
          </w:tcPr>
          <w:p w14:paraId="4DAB7BB2" w14:textId="77777777" w:rsidR="00DA2274" w:rsidRDefault="00DA2274" w:rsidP="00161D44">
            <w:pPr>
              <w:rPr>
                <w:lang w:val="ka-GE"/>
              </w:rPr>
            </w:pPr>
          </w:p>
        </w:tc>
      </w:tr>
      <w:tr w:rsidR="00DA2274" w14:paraId="0841E386" w14:textId="77777777" w:rsidTr="00161D44">
        <w:tc>
          <w:tcPr>
            <w:tcW w:w="7015" w:type="dxa"/>
          </w:tcPr>
          <w:p w14:paraId="2F6837D5" w14:textId="77777777" w:rsidR="00DA2274" w:rsidRDefault="00DA2274" w:rsidP="00161D44">
            <w:pPr>
              <w:rPr>
                <w:lang w:val="ka-GE"/>
              </w:rPr>
            </w:pPr>
            <w:r>
              <w:rPr>
                <w:lang w:val="ka-GE"/>
              </w:rPr>
              <w:t>კანაპე 2  - _________________________________________________________</w:t>
            </w:r>
          </w:p>
        </w:tc>
        <w:tc>
          <w:tcPr>
            <w:tcW w:w="1530" w:type="dxa"/>
          </w:tcPr>
          <w:p w14:paraId="4C32ADEF" w14:textId="77777777" w:rsidR="00DA2274" w:rsidRDefault="00DA2274" w:rsidP="00161D44">
            <w:pPr>
              <w:rPr>
                <w:lang w:val="ka-GE"/>
              </w:rPr>
            </w:pPr>
          </w:p>
        </w:tc>
        <w:tc>
          <w:tcPr>
            <w:tcW w:w="1525" w:type="dxa"/>
          </w:tcPr>
          <w:p w14:paraId="4F479592" w14:textId="77777777" w:rsidR="00DA2274" w:rsidRDefault="00DA2274" w:rsidP="00161D44">
            <w:pPr>
              <w:rPr>
                <w:lang w:val="ka-GE"/>
              </w:rPr>
            </w:pPr>
          </w:p>
        </w:tc>
      </w:tr>
      <w:tr w:rsidR="00DA2274" w14:paraId="06462808" w14:textId="77777777" w:rsidTr="00161D44">
        <w:tc>
          <w:tcPr>
            <w:tcW w:w="7015" w:type="dxa"/>
          </w:tcPr>
          <w:p w14:paraId="62C24B38" w14:textId="77777777" w:rsidR="00DA2274" w:rsidRDefault="00DA2274" w:rsidP="00161D44">
            <w:pPr>
              <w:rPr>
                <w:lang w:val="ka-GE"/>
              </w:rPr>
            </w:pPr>
            <w:r>
              <w:rPr>
                <w:lang w:val="ka-GE"/>
              </w:rPr>
              <w:t>კანაპე 3  - _________________________________________________________</w:t>
            </w:r>
          </w:p>
        </w:tc>
        <w:tc>
          <w:tcPr>
            <w:tcW w:w="1530" w:type="dxa"/>
          </w:tcPr>
          <w:p w14:paraId="52CC7E61" w14:textId="77777777" w:rsidR="00DA2274" w:rsidRDefault="00DA2274" w:rsidP="00161D44">
            <w:pPr>
              <w:rPr>
                <w:lang w:val="ka-GE"/>
              </w:rPr>
            </w:pPr>
          </w:p>
        </w:tc>
        <w:tc>
          <w:tcPr>
            <w:tcW w:w="1525" w:type="dxa"/>
          </w:tcPr>
          <w:p w14:paraId="0A1943AE" w14:textId="77777777" w:rsidR="00DA2274" w:rsidRDefault="00DA2274" w:rsidP="00161D44">
            <w:pPr>
              <w:rPr>
                <w:lang w:val="ka-GE"/>
              </w:rPr>
            </w:pPr>
          </w:p>
        </w:tc>
      </w:tr>
      <w:tr w:rsidR="00DA2274" w14:paraId="1638744F" w14:textId="77777777" w:rsidTr="00161D44">
        <w:tc>
          <w:tcPr>
            <w:tcW w:w="7015" w:type="dxa"/>
          </w:tcPr>
          <w:p w14:paraId="4C7A68C3" w14:textId="77777777" w:rsidR="00DA2274" w:rsidRDefault="00DA2274" w:rsidP="00161D44">
            <w:pPr>
              <w:rPr>
                <w:lang w:val="ka-GE"/>
              </w:rPr>
            </w:pPr>
            <w:r>
              <w:rPr>
                <w:lang w:val="ka-GE"/>
              </w:rPr>
              <w:t>კანაპე 4  - _________________________________________________________</w:t>
            </w:r>
          </w:p>
        </w:tc>
        <w:tc>
          <w:tcPr>
            <w:tcW w:w="1530" w:type="dxa"/>
          </w:tcPr>
          <w:p w14:paraId="0F11E0FA" w14:textId="77777777" w:rsidR="00DA2274" w:rsidRDefault="00DA2274" w:rsidP="00161D44">
            <w:pPr>
              <w:rPr>
                <w:lang w:val="ka-GE"/>
              </w:rPr>
            </w:pPr>
          </w:p>
        </w:tc>
        <w:tc>
          <w:tcPr>
            <w:tcW w:w="1525" w:type="dxa"/>
          </w:tcPr>
          <w:p w14:paraId="3BF08C05" w14:textId="77777777" w:rsidR="00DA2274" w:rsidRDefault="00DA2274" w:rsidP="00161D44">
            <w:pPr>
              <w:rPr>
                <w:lang w:val="ka-GE"/>
              </w:rPr>
            </w:pPr>
          </w:p>
        </w:tc>
      </w:tr>
      <w:tr w:rsidR="00DA2274" w14:paraId="4D73D036" w14:textId="77777777" w:rsidTr="00161D44">
        <w:tc>
          <w:tcPr>
            <w:tcW w:w="7015" w:type="dxa"/>
          </w:tcPr>
          <w:p w14:paraId="0ED2C209" w14:textId="77777777" w:rsidR="00DA2274" w:rsidRDefault="00DA2274" w:rsidP="00161D44">
            <w:pPr>
              <w:rPr>
                <w:lang w:val="ka-GE"/>
              </w:rPr>
            </w:pPr>
            <w:r>
              <w:rPr>
                <w:lang w:val="ka-GE"/>
              </w:rPr>
              <w:t>სალათა 1 - ________________________________________________________</w:t>
            </w:r>
          </w:p>
        </w:tc>
        <w:tc>
          <w:tcPr>
            <w:tcW w:w="1530" w:type="dxa"/>
          </w:tcPr>
          <w:p w14:paraId="466A83C0" w14:textId="77777777" w:rsidR="00DA2274" w:rsidRDefault="00DA2274" w:rsidP="00161D44">
            <w:pPr>
              <w:rPr>
                <w:lang w:val="ka-GE"/>
              </w:rPr>
            </w:pPr>
          </w:p>
        </w:tc>
        <w:tc>
          <w:tcPr>
            <w:tcW w:w="1525" w:type="dxa"/>
          </w:tcPr>
          <w:p w14:paraId="7F4D243A" w14:textId="77777777" w:rsidR="00DA2274" w:rsidRDefault="00DA2274" w:rsidP="00161D44">
            <w:pPr>
              <w:rPr>
                <w:lang w:val="ka-GE"/>
              </w:rPr>
            </w:pPr>
          </w:p>
        </w:tc>
      </w:tr>
      <w:tr w:rsidR="00DA2274" w14:paraId="16FEAAED" w14:textId="77777777" w:rsidTr="00161D44">
        <w:tc>
          <w:tcPr>
            <w:tcW w:w="7015" w:type="dxa"/>
          </w:tcPr>
          <w:p w14:paraId="6F078D4B" w14:textId="77777777" w:rsidR="00DA2274" w:rsidRDefault="00DA2274" w:rsidP="00161D44">
            <w:pPr>
              <w:rPr>
                <w:lang w:val="ka-GE"/>
              </w:rPr>
            </w:pPr>
            <w:r>
              <w:rPr>
                <w:lang w:val="ka-GE"/>
              </w:rPr>
              <w:t>სალათა 2 - ________________________________________________________</w:t>
            </w:r>
          </w:p>
        </w:tc>
        <w:tc>
          <w:tcPr>
            <w:tcW w:w="1530" w:type="dxa"/>
          </w:tcPr>
          <w:p w14:paraId="0FC462BF" w14:textId="77777777" w:rsidR="00DA2274" w:rsidRDefault="00DA2274" w:rsidP="00161D44">
            <w:pPr>
              <w:rPr>
                <w:lang w:val="ka-GE"/>
              </w:rPr>
            </w:pPr>
          </w:p>
        </w:tc>
        <w:tc>
          <w:tcPr>
            <w:tcW w:w="1525" w:type="dxa"/>
          </w:tcPr>
          <w:p w14:paraId="7C0CED75" w14:textId="77777777" w:rsidR="00DA2274" w:rsidRDefault="00DA2274" w:rsidP="00161D44">
            <w:pPr>
              <w:rPr>
                <w:lang w:val="ka-GE"/>
              </w:rPr>
            </w:pPr>
          </w:p>
        </w:tc>
      </w:tr>
      <w:tr w:rsidR="00DA2274" w14:paraId="18464143" w14:textId="77777777" w:rsidTr="00161D44">
        <w:tc>
          <w:tcPr>
            <w:tcW w:w="7015" w:type="dxa"/>
          </w:tcPr>
          <w:p w14:paraId="42EFFEAB" w14:textId="77777777" w:rsidR="00DA2274" w:rsidRDefault="00DA2274" w:rsidP="00161D44">
            <w:pPr>
              <w:rPr>
                <w:lang w:val="ka-GE"/>
              </w:rPr>
            </w:pPr>
            <w:r>
              <w:rPr>
                <w:lang w:val="ka-GE"/>
              </w:rPr>
              <w:t>ცომეული 1 - ______________________________________________________</w:t>
            </w:r>
          </w:p>
        </w:tc>
        <w:tc>
          <w:tcPr>
            <w:tcW w:w="1530" w:type="dxa"/>
          </w:tcPr>
          <w:p w14:paraId="0C09C549" w14:textId="77777777" w:rsidR="00DA2274" w:rsidRDefault="00DA2274" w:rsidP="00161D44">
            <w:pPr>
              <w:rPr>
                <w:lang w:val="ka-GE"/>
              </w:rPr>
            </w:pPr>
          </w:p>
        </w:tc>
        <w:tc>
          <w:tcPr>
            <w:tcW w:w="1525" w:type="dxa"/>
          </w:tcPr>
          <w:p w14:paraId="6DE228DB" w14:textId="77777777" w:rsidR="00DA2274" w:rsidRDefault="00DA2274" w:rsidP="00161D44">
            <w:pPr>
              <w:rPr>
                <w:lang w:val="ka-GE"/>
              </w:rPr>
            </w:pPr>
          </w:p>
        </w:tc>
      </w:tr>
      <w:tr w:rsidR="00DA2274" w14:paraId="2A4DF23D" w14:textId="77777777" w:rsidTr="00161D44">
        <w:tc>
          <w:tcPr>
            <w:tcW w:w="7015" w:type="dxa"/>
          </w:tcPr>
          <w:p w14:paraId="5A4269CD" w14:textId="77777777" w:rsidR="00DA2274" w:rsidRDefault="00DA2274" w:rsidP="00161D44">
            <w:pPr>
              <w:rPr>
                <w:lang w:val="ka-GE"/>
              </w:rPr>
            </w:pPr>
            <w:r>
              <w:rPr>
                <w:lang w:val="ka-GE"/>
              </w:rPr>
              <w:t>ცომეული 2 - ______________________________________________________</w:t>
            </w:r>
          </w:p>
        </w:tc>
        <w:tc>
          <w:tcPr>
            <w:tcW w:w="1530" w:type="dxa"/>
          </w:tcPr>
          <w:p w14:paraId="40E1BBBC" w14:textId="77777777" w:rsidR="00DA2274" w:rsidRDefault="00DA2274" w:rsidP="00161D44">
            <w:pPr>
              <w:rPr>
                <w:lang w:val="ka-GE"/>
              </w:rPr>
            </w:pPr>
          </w:p>
        </w:tc>
        <w:tc>
          <w:tcPr>
            <w:tcW w:w="1525" w:type="dxa"/>
          </w:tcPr>
          <w:p w14:paraId="2EEBE21B" w14:textId="77777777" w:rsidR="00DA2274" w:rsidRDefault="00DA2274" w:rsidP="00161D44">
            <w:pPr>
              <w:rPr>
                <w:lang w:val="ka-GE"/>
              </w:rPr>
            </w:pPr>
          </w:p>
        </w:tc>
      </w:tr>
      <w:tr w:rsidR="00DA2274" w14:paraId="4127382C" w14:textId="77777777" w:rsidTr="00161D44">
        <w:tc>
          <w:tcPr>
            <w:tcW w:w="7015" w:type="dxa"/>
          </w:tcPr>
          <w:p w14:paraId="0B52CC21" w14:textId="77777777" w:rsidR="00DA2274" w:rsidRDefault="00DA2274" w:rsidP="00161D44">
            <w:pPr>
              <w:rPr>
                <w:lang w:val="ka-GE"/>
              </w:rPr>
            </w:pPr>
            <w:r>
              <w:rPr>
                <w:lang w:val="ka-GE"/>
              </w:rPr>
              <w:t>ცხელი კერძი 1 - ___________________________________________________</w:t>
            </w:r>
          </w:p>
        </w:tc>
        <w:tc>
          <w:tcPr>
            <w:tcW w:w="1530" w:type="dxa"/>
          </w:tcPr>
          <w:p w14:paraId="026DC9C9" w14:textId="77777777" w:rsidR="00DA2274" w:rsidRDefault="00DA2274" w:rsidP="00161D44">
            <w:pPr>
              <w:rPr>
                <w:lang w:val="ka-GE"/>
              </w:rPr>
            </w:pPr>
          </w:p>
        </w:tc>
        <w:tc>
          <w:tcPr>
            <w:tcW w:w="1525" w:type="dxa"/>
          </w:tcPr>
          <w:p w14:paraId="48E2D58C" w14:textId="77777777" w:rsidR="00DA2274" w:rsidRDefault="00DA2274" w:rsidP="00161D44">
            <w:pPr>
              <w:rPr>
                <w:lang w:val="ka-GE"/>
              </w:rPr>
            </w:pPr>
          </w:p>
        </w:tc>
      </w:tr>
      <w:tr w:rsidR="00DA2274" w14:paraId="3F121C43" w14:textId="77777777" w:rsidTr="00161D44">
        <w:tc>
          <w:tcPr>
            <w:tcW w:w="7015" w:type="dxa"/>
          </w:tcPr>
          <w:p w14:paraId="18A2D870" w14:textId="77777777" w:rsidR="00DA2274" w:rsidRDefault="00DA2274" w:rsidP="00161D44">
            <w:pPr>
              <w:rPr>
                <w:lang w:val="ka-GE"/>
              </w:rPr>
            </w:pPr>
            <w:r>
              <w:rPr>
                <w:lang w:val="ka-GE"/>
              </w:rPr>
              <w:t>ცხელი კერძი 2 - ___________________________________________________</w:t>
            </w:r>
          </w:p>
        </w:tc>
        <w:tc>
          <w:tcPr>
            <w:tcW w:w="1530" w:type="dxa"/>
          </w:tcPr>
          <w:p w14:paraId="3A55FC1B" w14:textId="77777777" w:rsidR="00DA2274" w:rsidRDefault="00DA2274" w:rsidP="00161D44">
            <w:pPr>
              <w:rPr>
                <w:lang w:val="ka-GE"/>
              </w:rPr>
            </w:pPr>
          </w:p>
        </w:tc>
        <w:tc>
          <w:tcPr>
            <w:tcW w:w="1525" w:type="dxa"/>
          </w:tcPr>
          <w:p w14:paraId="0FB57339" w14:textId="77777777" w:rsidR="00DA2274" w:rsidRDefault="00DA2274" w:rsidP="00161D44">
            <w:pPr>
              <w:rPr>
                <w:lang w:val="ka-GE"/>
              </w:rPr>
            </w:pPr>
          </w:p>
        </w:tc>
      </w:tr>
      <w:tr w:rsidR="00DA2274" w14:paraId="7D0390B7" w14:textId="77777777" w:rsidTr="00161D44">
        <w:tc>
          <w:tcPr>
            <w:tcW w:w="7015" w:type="dxa"/>
          </w:tcPr>
          <w:p w14:paraId="34D305EA" w14:textId="77777777" w:rsidR="00DA2274" w:rsidRDefault="00DA2274" w:rsidP="00161D44">
            <w:pPr>
              <w:rPr>
                <w:lang w:val="ka-GE"/>
              </w:rPr>
            </w:pPr>
            <w:r>
              <w:rPr>
                <w:lang w:val="ka-GE"/>
              </w:rPr>
              <w:t>ცხელი კერძი 3 - ___________________________________________________</w:t>
            </w:r>
          </w:p>
        </w:tc>
        <w:tc>
          <w:tcPr>
            <w:tcW w:w="1530" w:type="dxa"/>
          </w:tcPr>
          <w:p w14:paraId="1E96B81A" w14:textId="77777777" w:rsidR="00DA2274" w:rsidRDefault="00DA2274" w:rsidP="00161D44">
            <w:pPr>
              <w:rPr>
                <w:lang w:val="ka-GE"/>
              </w:rPr>
            </w:pPr>
          </w:p>
        </w:tc>
        <w:tc>
          <w:tcPr>
            <w:tcW w:w="1525" w:type="dxa"/>
          </w:tcPr>
          <w:p w14:paraId="17218BF9" w14:textId="77777777" w:rsidR="00DA2274" w:rsidRDefault="00DA2274" w:rsidP="00161D44">
            <w:pPr>
              <w:rPr>
                <w:lang w:val="ka-GE"/>
              </w:rPr>
            </w:pPr>
          </w:p>
        </w:tc>
      </w:tr>
      <w:tr w:rsidR="00DA2274" w14:paraId="0365E753" w14:textId="77777777" w:rsidTr="00161D44">
        <w:tc>
          <w:tcPr>
            <w:tcW w:w="8545" w:type="dxa"/>
            <w:gridSpan w:val="2"/>
          </w:tcPr>
          <w:p w14:paraId="0CD3C4B4" w14:textId="77777777" w:rsidR="00DA2274" w:rsidRDefault="00DA2274" w:rsidP="00161D44">
            <w:pPr>
              <w:rPr>
                <w:lang w:val="ka-GE"/>
              </w:rPr>
            </w:pPr>
            <w:r w:rsidRPr="00805F51">
              <w:rPr>
                <w:b/>
                <w:lang w:val="ka-GE"/>
              </w:rPr>
              <w:t>ჯამი</w:t>
            </w:r>
          </w:p>
        </w:tc>
        <w:tc>
          <w:tcPr>
            <w:tcW w:w="1525" w:type="dxa"/>
          </w:tcPr>
          <w:p w14:paraId="332DE98F" w14:textId="77777777" w:rsidR="00DA2274" w:rsidRDefault="00DA2274" w:rsidP="00161D44">
            <w:pPr>
              <w:rPr>
                <w:lang w:val="ka-GE"/>
              </w:rPr>
            </w:pPr>
          </w:p>
        </w:tc>
      </w:tr>
    </w:tbl>
    <w:p w14:paraId="42E48E2E" w14:textId="46A4C798" w:rsidR="002F0F9B" w:rsidRDefault="002F0F9B" w:rsidP="00E3757A">
      <w:pPr>
        <w:rPr>
          <w:lang w:val="ka-GE"/>
        </w:rPr>
      </w:pPr>
    </w:p>
    <w:p w14:paraId="3A89FF64" w14:textId="267256A5" w:rsidR="00DA2274" w:rsidRDefault="00DA2274" w:rsidP="00E3757A">
      <w:pPr>
        <w:rPr>
          <w:lang w:val="ka-GE"/>
        </w:rPr>
      </w:pPr>
      <w:r>
        <w:rPr>
          <w:lang w:val="ka-GE"/>
        </w:rPr>
        <w:t>იტალიური თემატური მენიუ</w:t>
      </w:r>
    </w:p>
    <w:p w14:paraId="0B72B337" w14:textId="1A25AFB0" w:rsidR="00DA2274" w:rsidRDefault="00DA2274" w:rsidP="00E3757A">
      <w:pPr>
        <w:rPr>
          <w:lang w:val="ka-GE"/>
        </w:rPr>
      </w:pPr>
    </w:p>
    <w:tbl>
      <w:tblPr>
        <w:tblStyle w:val="TableGrid"/>
        <w:tblW w:w="0" w:type="auto"/>
        <w:tblLook w:val="04A0" w:firstRow="1" w:lastRow="0" w:firstColumn="1" w:lastColumn="0" w:noHBand="0" w:noVBand="1"/>
      </w:tblPr>
      <w:tblGrid>
        <w:gridCol w:w="7015"/>
        <w:gridCol w:w="1530"/>
        <w:gridCol w:w="1525"/>
      </w:tblGrid>
      <w:tr w:rsidR="00DA2274" w14:paraId="2E2941AF" w14:textId="77777777" w:rsidTr="00161D44">
        <w:tc>
          <w:tcPr>
            <w:tcW w:w="7015" w:type="dxa"/>
            <w:shd w:val="clear" w:color="auto" w:fill="F79646" w:themeFill="accent6"/>
            <w:vAlign w:val="center"/>
          </w:tcPr>
          <w:p w14:paraId="223FEDD6" w14:textId="77777777" w:rsidR="00DA2274" w:rsidRPr="00350FEC" w:rsidRDefault="00DA2274" w:rsidP="00161D44">
            <w:pPr>
              <w:jc w:val="center"/>
              <w:rPr>
                <w:b/>
                <w:color w:val="FFFFFF" w:themeColor="background1"/>
                <w:lang w:val="ka-GE"/>
              </w:rPr>
            </w:pPr>
            <w:r w:rsidRPr="00350FEC">
              <w:rPr>
                <w:b/>
                <w:color w:val="FFFFFF" w:themeColor="background1"/>
                <w:lang w:val="ka-GE"/>
              </w:rPr>
              <w:t>დასახელება:</w:t>
            </w:r>
          </w:p>
        </w:tc>
        <w:tc>
          <w:tcPr>
            <w:tcW w:w="1530" w:type="dxa"/>
            <w:shd w:val="clear" w:color="auto" w:fill="F79646" w:themeFill="accent6"/>
            <w:vAlign w:val="center"/>
          </w:tcPr>
          <w:p w14:paraId="0993F393" w14:textId="77777777" w:rsidR="00DA2274" w:rsidRPr="00350FEC" w:rsidRDefault="00DA2274" w:rsidP="00161D44">
            <w:pPr>
              <w:jc w:val="center"/>
              <w:rPr>
                <w:b/>
                <w:color w:val="FFFFFF" w:themeColor="background1"/>
                <w:lang w:val="ka-GE"/>
              </w:rPr>
            </w:pPr>
            <w:r w:rsidRPr="00350FEC">
              <w:rPr>
                <w:b/>
                <w:color w:val="FFFFFF" w:themeColor="background1"/>
                <w:lang w:val="ka-GE"/>
              </w:rPr>
              <w:t>წონა</w:t>
            </w:r>
          </w:p>
        </w:tc>
        <w:tc>
          <w:tcPr>
            <w:tcW w:w="1525" w:type="dxa"/>
            <w:shd w:val="clear" w:color="auto" w:fill="F79646" w:themeFill="accent6"/>
            <w:vAlign w:val="center"/>
          </w:tcPr>
          <w:p w14:paraId="0BF41729" w14:textId="77777777" w:rsidR="00DA2274" w:rsidRPr="00350FEC" w:rsidRDefault="00DA2274" w:rsidP="00161D44">
            <w:pPr>
              <w:jc w:val="center"/>
              <w:rPr>
                <w:b/>
                <w:color w:val="FFFFFF" w:themeColor="background1"/>
                <w:lang w:val="ka-GE"/>
              </w:rPr>
            </w:pPr>
            <w:r w:rsidRPr="00350FEC">
              <w:rPr>
                <w:b/>
                <w:color w:val="FFFFFF" w:themeColor="background1"/>
                <w:lang w:val="ka-GE"/>
              </w:rPr>
              <w:t>ტარიფი</w:t>
            </w:r>
            <w:r w:rsidRPr="00350FEC">
              <w:rPr>
                <w:b/>
                <w:color w:val="FFFFFF" w:themeColor="background1"/>
              </w:rPr>
              <w:t xml:space="preserve"> (</w:t>
            </w:r>
            <w:r w:rsidRPr="00350FEC">
              <w:rPr>
                <w:b/>
                <w:color w:val="FFFFFF" w:themeColor="background1"/>
                <w:lang w:val="ka-GE"/>
              </w:rPr>
              <w:t>ლარი, დღგს ჩათვლით)</w:t>
            </w:r>
          </w:p>
        </w:tc>
      </w:tr>
      <w:tr w:rsidR="00DA2274" w14:paraId="590327CF" w14:textId="77777777" w:rsidTr="00161D44">
        <w:tc>
          <w:tcPr>
            <w:tcW w:w="7015" w:type="dxa"/>
          </w:tcPr>
          <w:p w14:paraId="7FC99C7B" w14:textId="77777777" w:rsidR="00DA2274" w:rsidRDefault="00DA2274" w:rsidP="00161D44">
            <w:pPr>
              <w:rPr>
                <w:lang w:val="ka-GE"/>
              </w:rPr>
            </w:pPr>
            <w:r>
              <w:rPr>
                <w:lang w:val="ka-GE"/>
              </w:rPr>
              <w:t>კანაპე 1  - _________________________________________________________</w:t>
            </w:r>
          </w:p>
        </w:tc>
        <w:tc>
          <w:tcPr>
            <w:tcW w:w="1530" w:type="dxa"/>
          </w:tcPr>
          <w:p w14:paraId="74850694" w14:textId="77777777" w:rsidR="00DA2274" w:rsidRDefault="00DA2274" w:rsidP="00161D44">
            <w:pPr>
              <w:rPr>
                <w:lang w:val="ka-GE"/>
              </w:rPr>
            </w:pPr>
          </w:p>
        </w:tc>
        <w:tc>
          <w:tcPr>
            <w:tcW w:w="1525" w:type="dxa"/>
          </w:tcPr>
          <w:p w14:paraId="2E5A4B2F" w14:textId="77777777" w:rsidR="00DA2274" w:rsidRDefault="00DA2274" w:rsidP="00161D44">
            <w:pPr>
              <w:rPr>
                <w:lang w:val="ka-GE"/>
              </w:rPr>
            </w:pPr>
          </w:p>
        </w:tc>
      </w:tr>
      <w:tr w:rsidR="00DA2274" w14:paraId="4A4385ED" w14:textId="77777777" w:rsidTr="00161D44">
        <w:tc>
          <w:tcPr>
            <w:tcW w:w="7015" w:type="dxa"/>
          </w:tcPr>
          <w:p w14:paraId="691B12F4" w14:textId="77777777" w:rsidR="00DA2274" w:rsidRDefault="00DA2274" w:rsidP="00161D44">
            <w:pPr>
              <w:rPr>
                <w:lang w:val="ka-GE"/>
              </w:rPr>
            </w:pPr>
            <w:r>
              <w:rPr>
                <w:lang w:val="ka-GE"/>
              </w:rPr>
              <w:t>კანაპე 2  - _________________________________________________________</w:t>
            </w:r>
          </w:p>
        </w:tc>
        <w:tc>
          <w:tcPr>
            <w:tcW w:w="1530" w:type="dxa"/>
          </w:tcPr>
          <w:p w14:paraId="4EB303EA" w14:textId="77777777" w:rsidR="00DA2274" w:rsidRDefault="00DA2274" w:rsidP="00161D44">
            <w:pPr>
              <w:rPr>
                <w:lang w:val="ka-GE"/>
              </w:rPr>
            </w:pPr>
          </w:p>
        </w:tc>
        <w:tc>
          <w:tcPr>
            <w:tcW w:w="1525" w:type="dxa"/>
          </w:tcPr>
          <w:p w14:paraId="44AA09B7" w14:textId="77777777" w:rsidR="00DA2274" w:rsidRDefault="00DA2274" w:rsidP="00161D44">
            <w:pPr>
              <w:rPr>
                <w:lang w:val="ka-GE"/>
              </w:rPr>
            </w:pPr>
          </w:p>
        </w:tc>
      </w:tr>
      <w:tr w:rsidR="00DA2274" w14:paraId="548A7813" w14:textId="77777777" w:rsidTr="00161D44">
        <w:tc>
          <w:tcPr>
            <w:tcW w:w="7015" w:type="dxa"/>
          </w:tcPr>
          <w:p w14:paraId="1B75A3C6" w14:textId="77777777" w:rsidR="00DA2274" w:rsidRDefault="00DA2274" w:rsidP="00161D44">
            <w:pPr>
              <w:rPr>
                <w:lang w:val="ka-GE"/>
              </w:rPr>
            </w:pPr>
            <w:r>
              <w:rPr>
                <w:lang w:val="ka-GE"/>
              </w:rPr>
              <w:t>კანაპე 3  - _________________________________________________________</w:t>
            </w:r>
          </w:p>
        </w:tc>
        <w:tc>
          <w:tcPr>
            <w:tcW w:w="1530" w:type="dxa"/>
          </w:tcPr>
          <w:p w14:paraId="0B18B222" w14:textId="77777777" w:rsidR="00DA2274" w:rsidRDefault="00DA2274" w:rsidP="00161D44">
            <w:pPr>
              <w:rPr>
                <w:lang w:val="ka-GE"/>
              </w:rPr>
            </w:pPr>
          </w:p>
        </w:tc>
        <w:tc>
          <w:tcPr>
            <w:tcW w:w="1525" w:type="dxa"/>
          </w:tcPr>
          <w:p w14:paraId="4D76759A" w14:textId="77777777" w:rsidR="00DA2274" w:rsidRDefault="00DA2274" w:rsidP="00161D44">
            <w:pPr>
              <w:rPr>
                <w:lang w:val="ka-GE"/>
              </w:rPr>
            </w:pPr>
          </w:p>
        </w:tc>
      </w:tr>
      <w:tr w:rsidR="00DA2274" w14:paraId="2373F18E" w14:textId="77777777" w:rsidTr="00161D44">
        <w:tc>
          <w:tcPr>
            <w:tcW w:w="7015" w:type="dxa"/>
          </w:tcPr>
          <w:p w14:paraId="5F2D56A7" w14:textId="77777777" w:rsidR="00DA2274" w:rsidRDefault="00DA2274" w:rsidP="00161D44">
            <w:pPr>
              <w:rPr>
                <w:lang w:val="ka-GE"/>
              </w:rPr>
            </w:pPr>
            <w:r>
              <w:rPr>
                <w:lang w:val="ka-GE"/>
              </w:rPr>
              <w:t>კანაპე 4  - _________________________________________________________</w:t>
            </w:r>
          </w:p>
        </w:tc>
        <w:tc>
          <w:tcPr>
            <w:tcW w:w="1530" w:type="dxa"/>
          </w:tcPr>
          <w:p w14:paraId="69623821" w14:textId="77777777" w:rsidR="00DA2274" w:rsidRDefault="00DA2274" w:rsidP="00161D44">
            <w:pPr>
              <w:rPr>
                <w:lang w:val="ka-GE"/>
              </w:rPr>
            </w:pPr>
          </w:p>
        </w:tc>
        <w:tc>
          <w:tcPr>
            <w:tcW w:w="1525" w:type="dxa"/>
          </w:tcPr>
          <w:p w14:paraId="781046AA" w14:textId="77777777" w:rsidR="00DA2274" w:rsidRDefault="00DA2274" w:rsidP="00161D44">
            <w:pPr>
              <w:rPr>
                <w:lang w:val="ka-GE"/>
              </w:rPr>
            </w:pPr>
          </w:p>
        </w:tc>
      </w:tr>
      <w:tr w:rsidR="00DA2274" w14:paraId="11C0A7F9" w14:textId="77777777" w:rsidTr="00161D44">
        <w:tc>
          <w:tcPr>
            <w:tcW w:w="7015" w:type="dxa"/>
          </w:tcPr>
          <w:p w14:paraId="32068990" w14:textId="77777777" w:rsidR="00DA2274" w:rsidRDefault="00DA2274" w:rsidP="00161D44">
            <w:pPr>
              <w:rPr>
                <w:lang w:val="ka-GE"/>
              </w:rPr>
            </w:pPr>
            <w:r>
              <w:rPr>
                <w:lang w:val="ka-GE"/>
              </w:rPr>
              <w:t>სალათა 1 - ________________________________________________________</w:t>
            </w:r>
          </w:p>
        </w:tc>
        <w:tc>
          <w:tcPr>
            <w:tcW w:w="1530" w:type="dxa"/>
          </w:tcPr>
          <w:p w14:paraId="3FD81CE6" w14:textId="77777777" w:rsidR="00DA2274" w:rsidRDefault="00DA2274" w:rsidP="00161D44">
            <w:pPr>
              <w:rPr>
                <w:lang w:val="ka-GE"/>
              </w:rPr>
            </w:pPr>
          </w:p>
        </w:tc>
        <w:tc>
          <w:tcPr>
            <w:tcW w:w="1525" w:type="dxa"/>
          </w:tcPr>
          <w:p w14:paraId="60D9773F" w14:textId="77777777" w:rsidR="00DA2274" w:rsidRDefault="00DA2274" w:rsidP="00161D44">
            <w:pPr>
              <w:rPr>
                <w:lang w:val="ka-GE"/>
              </w:rPr>
            </w:pPr>
          </w:p>
        </w:tc>
      </w:tr>
      <w:tr w:rsidR="00DA2274" w14:paraId="6DAFC92E" w14:textId="77777777" w:rsidTr="00161D44">
        <w:tc>
          <w:tcPr>
            <w:tcW w:w="7015" w:type="dxa"/>
          </w:tcPr>
          <w:p w14:paraId="26F8A724" w14:textId="77777777" w:rsidR="00DA2274" w:rsidRDefault="00DA2274" w:rsidP="00161D44">
            <w:pPr>
              <w:rPr>
                <w:lang w:val="ka-GE"/>
              </w:rPr>
            </w:pPr>
            <w:r>
              <w:rPr>
                <w:lang w:val="ka-GE"/>
              </w:rPr>
              <w:t>სალათა 2 - ________________________________________________________</w:t>
            </w:r>
          </w:p>
        </w:tc>
        <w:tc>
          <w:tcPr>
            <w:tcW w:w="1530" w:type="dxa"/>
          </w:tcPr>
          <w:p w14:paraId="2C30E5F3" w14:textId="77777777" w:rsidR="00DA2274" w:rsidRDefault="00DA2274" w:rsidP="00161D44">
            <w:pPr>
              <w:rPr>
                <w:lang w:val="ka-GE"/>
              </w:rPr>
            </w:pPr>
          </w:p>
        </w:tc>
        <w:tc>
          <w:tcPr>
            <w:tcW w:w="1525" w:type="dxa"/>
          </w:tcPr>
          <w:p w14:paraId="6AF254E5" w14:textId="77777777" w:rsidR="00DA2274" w:rsidRDefault="00DA2274" w:rsidP="00161D44">
            <w:pPr>
              <w:rPr>
                <w:lang w:val="ka-GE"/>
              </w:rPr>
            </w:pPr>
          </w:p>
        </w:tc>
      </w:tr>
      <w:tr w:rsidR="00DA2274" w14:paraId="78BA71E5" w14:textId="77777777" w:rsidTr="00161D44">
        <w:tc>
          <w:tcPr>
            <w:tcW w:w="7015" w:type="dxa"/>
          </w:tcPr>
          <w:p w14:paraId="0BC5CA72" w14:textId="77777777" w:rsidR="00DA2274" w:rsidRDefault="00DA2274" w:rsidP="00161D44">
            <w:pPr>
              <w:rPr>
                <w:lang w:val="ka-GE"/>
              </w:rPr>
            </w:pPr>
            <w:r>
              <w:rPr>
                <w:lang w:val="ka-GE"/>
              </w:rPr>
              <w:t>ცომეული 1 - ______________________________________________________</w:t>
            </w:r>
          </w:p>
        </w:tc>
        <w:tc>
          <w:tcPr>
            <w:tcW w:w="1530" w:type="dxa"/>
          </w:tcPr>
          <w:p w14:paraId="3DF43E12" w14:textId="77777777" w:rsidR="00DA2274" w:rsidRDefault="00DA2274" w:rsidP="00161D44">
            <w:pPr>
              <w:rPr>
                <w:lang w:val="ka-GE"/>
              </w:rPr>
            </w:pPr>
          </w:p>
        </w:tc>
        <w:tc>
          <w:tcPr>
            <w:tcW w:w="1525" w:type="dxa"/>
          </w:tcPr>
          <w:p w14:paraId="5DFE1D64" w14:textId="77777777" w:rsidR="00DA2274" w:rsidRDefault="00DA2274" w:rsidP="00161D44">
            <w:pPr>
              <w:rPr>
                <w:lang w:val="ka-GE"/>
              </w:rPr>
            </w:pPr>
          </w:p>
        </w:tc>
      </w:tr>
      <w:tr w:rsidR="00DA2274" w14:paraId="28B8A00E" w14:textId="77777777" w:rsidTr="00161D44">
        <w:tc>
          <w:tcPr>
            <w:tcW w:w="7015" w:type="dxa"/>
          </w:tcPr>
          <w:p w14:paraId="23B065F7" w14:textId="77777777" w:rsidR="00DA2274" w:rsidRDefault="00DA2274" w:rsidP="00161D44">
            <w:pPr>
              <w:rPr>
                <w:lang w:val="ka-GE"/>
              </w:rPr>
            </w:pPr>
            <w:r>
              <w:rPr>
                <w:lang w:val="ka-GE"/>
              </w:rPr>
              <w:t>ცომეული 2 - ______________________________________________________</w:t>
            </w:r>
          </w:p>
        </w:tc>
        <w:tc>
          <w:tcPr>
            <w:tcW w:w="1530" w:type="dxa"/>
          </w:tcPr>
          <w:p w14:paraId="41446D4D" w14:textId="77777777" w:rsidR="00DA2274" w:rsidRDefault="00DA2274" w:rsidP="00161D44">
            <w:pPr>
              <w:rPr>
                <w:lang w:val="ka-GE"/>
              </w:rPr>
            </w:pPr>
          </w:p>
        </w:tc>
        <w:tc>
          <w:tcPr>
            <w:tcW w:w="1525" w:type="dxa"/>
          </w:tcPr>
          <w:p w14:paraId="79220221" w14:textId="77777777" w:rsidR="00DA2274" w:rsidRDefault="00DA2274" w:rsidP="00161D44">
            <w:pPr>
              <w:rPr>
                <w:lang w:val="ka-GE"/>
              </w:rPr>
            </w:pPr>
          </w:p>
        </w:tc>
      </w:tr>
      <w:tr w:rsidR="00DA2274" w14:paraId="3484A021" w14:textId="77777777" w:rsidTr="00161D44">
        <w:tc>
          <w:tcPr>
            <w:tcW w:w="7015" w:type="dxa"/>
          </w:tcPr>
          <w:p w14:paraId="4DE0FA7F" w14:textId="77777777" w:rsidR="00DA2274" w:rsidRDefault="00DA2274" w:rsidP="00161D44">
            <w:pPr>
              <w:rPr>
                <w:lang w:val="ka-GE"/>
              </w:rPr>
            </w:pPr>
            <w:r>
              <w:rPr>
                <w:lang w:val="ka-GE"/>
              </w:rPr>
              <w:t>ცხელი კერძი 1 - ___________________________________________________</w:t>
            </w:r>
          </w:p>
        </w:tc>
        <w:tc>
          <w:tcPr>
            <w:tcW w:w="1530" w:type="dxa"/>
          </w:tcPr>
          <w:p w14:paraId="4AF6C9EE" w14:textId="77777777" w:rsidR="00DA2274" w:rsidRDefault="00DA2274" w:rsidP="00161D44">
            <w:pPr>
              <w:rPr>
                <w:lang w:val="ka-GE"/>
              </w:rPr>
            </w:pPr>
          </w:p>
        </w:tc>
        <w:tc>
          <w:tcPr>
            <w:tcW w:w="1525" w:type="dxa"/>
          </w:tcPr>
          <w:p w14:paraId="78AD8999" w14:textId="77777777" w:rsidR="00DA2274" w:rsidRDefault="00DA2274" w:rsidP="00161D44">
            <w:pPr>
              <w:rPr>
                <w:lang w:val="ka-GE"/>
              </w:rPr>
            </w:pPr>
          </w:p>
        </w:tc>
      </w:tr>
      <w:tr w:rsidR="00DA2274" w14:paraId="0E604953" w14:textId="77777777" w:rsidTr="00161D44">
        <w:tc>
          <w:tcPr>
            <w:tcW w:w="7015" w:type="dxa"/>
          </w:tcPr>
          <w:p w14:paraId="5EFFDB0B" w14:textId="77777777" w:rsidR="00DA2274" w:rsidRDefault="00DA2274" w:rsidP="00161D44">
            <w:pPr>
              <w:rPr>
                <w:lang w:val="ka-GE"/>
              </w:rPr>
            </w:pPr>
            <w:r>
              <w:rPr>
                <w:lang w:val="ka-GE"/>
              </w:rPr>
              <w:t>ცხელი კერძი 2 - ___________________________________________________</w:t>
            </w:r>
          </w:p>
        </w:tc>
        <w:tc>
          <w:tcPr>
            <w:tcW w:w="1530" w:type="dxa"/>
          </w:tcPr>
          <w:p w14:paraId="188312A9" w14:textId="77777777" w:rsidR="00DA2274" w:rsidRDefault="00DA2274" w:rsidP="00161D44">
            <w:pPr>
              <w:rPr>
                <w:lang w:val="ka-GE"/>
              </w:rPr>
            </w:pPr>
          </w:p>
        </w:tc>
        <w:tc>
          <w:tcPr>
            <w:tcW w:w="1525" w:type="dxa"/>
          </w:tcPr>
          <w:p w14:paraId="776F92D1" w14:textId="77777777" w:rsidR="00DA2274" w:rsidRDefault="00DA2274" w:rsidP="00161D44">
            <w:pPr>
              <w:rPr>
                <w:lang w:val="ka-GE"/>
              </w:rPr>
            </w:pPr>
          </w:p>
        </w:tc>
      </w:tr>
      <w:tr w:rsidR="00DA2274" w14:paraId="4EFDA305" w14:textId="77777777" w:rsidTr="00161D44">
        <w:tc>
          <w:tcPr>
            <w:tcW w:w="7015" w:type="dxa"/>
          </w:tcPr>
          <w:p w14:paraId="1EE9B020" w14:textId="77777777" w:rsidR="00DA2274" w:rsidRDefault="00DA2274" w:rsidP="00161D44">
            <w:pPr>
              <w:rPr>
                <w:lang w:val="ka-GE"/>
              </w:rPr>
            </w:pPr>
            <w:r>
              <w:rPr>
                <w:lang w:val="ka-GE"/>
              </w:rPr>
              <w:t>ცხელი კერძი 3 - ___________________________________________________</w:t>
            </w:r>
          </w:p>
        </w:tc>
        <w:tc>
          <w:tcPr>
            <w:tcW w:w="1530" w:type="dxa"/>
          </w:tcPr>
          <w:p w14:paraId="06166D3B" w14:textId="77777777" w:rsidR="00DA2274" w:rsidRDefault="00DA2274" w:rsidP="00161D44">
            <w:pPr>
              <w:rPr>
                <w:lang w:val="ka-GE"/>
              </w:rPr>
            </w:pPr>
          </w:p>
        </w:tc>
        <w:tc>
          <w:tcPr>
            <w:tcW w:w="1525" w:type="dxa"/>
          </w:tcPr>
          <w:p w14:paraId="25692D5A" w14:textId="77777777" w:rsidR="00DA2274" w:rsidRDefault="00DA2274" w:rsidP="00161D44">
            <w:pPr>
              <w:rPr>
                <w:lang w:val="ka-GE"/>
              </w:rPr>
            </w:pPr>
          </w:p>
        </w:tc>
      </w:tr>
      <w:tr w:rsidR="00DA2274" w14:paraId="05675F91" w14:textId="77777777" w:rsidTr="00161D44">
        <w:tc>
          <w:tcPr>
            <w:tcW w:w="8545" w:type="dxa"/>
            <w:gridSpan w:val="2"/>
          </w:tcPr>
          <w:p w14:paraId="7363E209" w14:textId="77777777" w:rsidR="00DA2274" w:rsidRDefault="00DA2274" w:rsidP="00161D44">
            <w:pPr>
              <w:rPr>
                <w:lang w:val="ka-GE"/>
              </w:rPr>
            </w:pPr>
            <w:r w:rsidRPr="00805F51">
              <w:rPr>
                <w:b/>
                <w:lang w:val="ka-GE"/>
              </w:rPr>
              <w:t>ჯამი</w:t>
            </w:r>
          </w:p>
        </w:tc>
        <w:tc>
          <w:tcPr>
            <w:tcW w:w="1525" w:type="dxa"/>
          </w:tcPr>
          <w:p w14:paraId="59E370B3" w14:textId="77777777" w:rsidR="00DA2274" w:rsidRDefault="00DA2274" w:rsidP="00161D44">
            <w:pPr>
              <w:rPr>
                <w:lang w:val="ka-GE"/>
              </w:rPr>
            </w:pPr>
          </w:p>
        </w:tc>
      </w:tr>
    </w:tbl>
    <w:p w14:paraId="32D1AC09" w14:textId="43E2D35B" w:rsidR="00DA2274" w:rsidRDefault="00DA2274" w:rsidP="00E3757A">
      <w:pPr>
        <w:rPr>
          <w:b/>
          <w:lang w:val="ka-GE"/>
        </w:rPr>
      </w:pPr>
    </w:p>
    <w:p w14:paraId="6FD32791" w14:textId="01B06341" w:rsidR="00553F27" w:rsidRDefault="00553F27" w:rsidP="00E3757A">
      <w:pPr>
        <w:rPr>
          <w:b/>
          <w:lang w:val="ka-GE"/>
        </w:rPr>
      </w:pPr>
    </w:p>
    <w:p w14:paraId="66DC756D" w14:textId="1374D8BF" w:rsidR="00553F27" w:rsidRDefault="00553F27" w:rsidP="00E3757A">
      <w:pPr>
        <w:rPr>
          <w:b/>
          <w:lang w:val="ka-GE"/>
        </w:rPr>
      </w:pPr>
      <w:r>
        <w:rPr>
          <w:b/>
          <w:lang w:val="ka-GE"/>
        </w:rPr>
        <w:t>დამატებითი მომსახურების განფასების ცხრილი:</w:t>
      </w:r>
    </w:p>
    <w:p w14:paraId="04ABD0DC" w14:textId="73B0A705" w:rsidR="00553F27" w:rsidRDefault="00553F27" w:rsidP="00E3757A">
      <w:pPr>
        <w:rPr>
          <w:b/>
          <w:lang w:val="ka-GE"/>
        </w:rPr>
      </w:pPr>
    </w:p>
    <w:tbl>
      <w:tblPr>
        <w:tblW w:w="10076" w:type="dxa"/>
        <w:tblLook w:val="04A0" w:firstRow="1" w:lastRow="0" w:firstColumn="1" w:lastColumn="0" w:noHBand="0" w:noVBand="1"/>
      </w:tblPr>
      <w:tblGrid>
        <w:gridCol w:w="5742"/>
        <w:gridCol w:w="1438"/>
        <w:gridCol w:w="1495"/>
        <w:gridCol w:w="1401"/>
      </w:tblGrid>
      <w:tr w:rsidR="00553F27" w:rsidRPr="00553F27" w14:paraId="131AF033" w14:textId="77777777" w:rsidTr="00553F27">
        <w:trPr>
          <w:trHeight w:val="256"/>
        </w:trPr>
        <w:tc>
          <w:tcPr>
            <w:tcW w:w="5742"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hideMark/>
          </w:tcPr>
          <w:p w14:paraId="750E2988" w14:textId="77777777" w:rsidR="00553F27" w:rsidRPr="00553F27" w:rsidRDefault="00553F27" w:rsidP="00553F27">
            <w:pPr>
              <w:jc w:val="center"/>
              <w:rPr>
                <w:rFonts w:ascii="Calibri" w:eastAsia="Times New Roman" w:hAnsi="Calibri" w:cs="Calibri"/>
                <w:b/>
                <w:bCs/>
                <w:color w:val="FFFFFF" w:themeColor="background1"/>
                <w:sz w:val="18"/>
                <w:szCs w:val="18"/>
              </w:rPr>
            </w:pPr>
            <w:proofErr w:type="spellStart"/>
            <w:r w:rsidRPr="00553F27">
              <w:rPr>
                <w:rFonts w:eastAsia="Times New Roman" w:cs="Sylfaen"/>
                <w:b/>
                <w:bCs/>
                <w:color w:val="FFFFFF" w:themeColor="background1"/>
                <w:sz w:val="18"/>
                <w:szCs w:val="18"/>
              </w:rPr>
              <w:t>მომსახურება</w:t>
            </w:r>
            <w:proofErr w:type="spellEnd"/>
            <w:r w:rsidRPr="00553F27">
              <w:rPr>
                <w:rFonts w:ascii="Calibri" w:eastAsia="Times New Roman" w:hAnsi="Calibri" w:cs="Calibri"/>
                <w:b/>
                <w:bCs/>
                <w:color w:val="FFFFFF" w:themeColor="background1"/>
                <w:sz w:val="18"/>
                <w:szCs w:val="18"/>
              </w:rPr>
              <w:t xml:space="preserve"> </w:t>
            </w:r>
            <w:proofErr w:type="spellStart"/>
            <w:r w:rsidRPr="00553F27">
              <w:rPr>
                <w:rFonts w:eastAsia="Times New Roman" w:cs="Sylfaen"/>
                <w:b/>
                <w:bCs/>
                <w:color w:val="FFFFFF" w:themeColor="background1"/>
                <w:sz w:val="18"/>
                <w:szCs w:val="18"/>
              </w:rPr>
              <w:t>და</w:t>
            </w:r>
            <w:proofErr w:type="spellEnd"/>
            <w:r w:rsidRPr="00553F27">
              <w:rPr>
                <w:rFonts w:ascii="Calibri" w:eastAsia="Times New Roman" w:hAnsi="Calibri" w:cs="Calibri"/>
                <w:b/>
                <w:bCs/>
                <w:color w:val="FFFFFF" w:themeColor="background1"/>
                <w:sz w:val="18"/>
                <w:szCs w:val="18"/>
              </w:rPr>
              <w:t xml:space="preserve"> </w:t>
            </w:r>
            <w:proofErr w:type="spellStart"/>
            <w:r w:rsidRPr="00553F27">
              <w:rPr>
                <w:rFonts w:eastAsia="Times New Roman" w:cs="Sylfaen"/>
                <w:b/>
                <w:bCs/>
                <w:color w:val="FFFFFF" w:themeColor="background1"/>
                <w:sz w:val="18"/>
                <w:szCs w:val="18"/>
              </w:rPr>
              <w:t>ინვენტარი</w:t>
            </w:r>
            <w:proofErr w:type="spellEnd"/>
          </w:p>
        </w:tc>
        <w:tc>
          <w:tcPr>
            <w:tcW w:w="1438" w:type="dxa"/>
            <w:tcBorders>
              <w:top w:val="single" w:sz="4" w:space="0" w:color="auto"/>
              <w:left w:val="nil"/>
              <w:bottom w:val="single" w:sz="4" w:space="0" w:color="auto"/>
              <w:right w:val="single" w:sz="4" w:space="0" w:color="auto"/>
            </w:tcBorders>
            <w:shd w:val="clear" w:color="auto" w:fill="F79646" w:themeFill="accent6"/>
            <w:noWrap/>
            <w:vAlign w:val="center"/>
            <w:hideMark/>
          </w:tcPr>
          <w:p w14:paraId="3B5C3287" w14:textId="65F3787A" w:rsidR="00553F27" w:rsidRPr="00553F27" w:rsidRDefault="00553F27" w:rsidP="00553F27">
            <w:pPr>
              <w:jc w:val="center"/>
              <w:rPr>
                <w:rFonts w:eastAsia="Times New Roman" w:cs="Calibri"/>
                <w:b/>
                <w:color w:val="FFFFFF" w:themeColor="background1"/>
                <w:sz w:val="18"/>
                <w:szCs w:val="18"/>
                <w:lang w:val="ka-GE"/>
              </w:rPr>
            </w:pPr>
            <w:r w:rsidRPr="00553F27">
              <w:rPr>
                <w:rFonts w:eastAsia="Times New Roman" w:cs="Calibri"/>
                <w:b/>
                <w:color w:val="FFFFFF" w:themeColor="background1"/>
                <w:sz w:val="18"/>
                <w:szCs w:val="18"/>
                <w:lang w:val="ka-GE"/>
              </w:rPr>
              <w:t>რაოდენობა</w:t>
            </w:r>
          </w:p>
        </w:tc>
        <w:tc>
          <w:tcPr>
            <w:tcW w:w="1495" w:type="dxa"/>
            <w:tcBorders>
              <w:top w:val="single" w:sz="4" w:space="0" w:color="auto"/>
              <w:left w:val="nil"/>
              <w:bottom w:val="single" w:sz="4" w:space="0" w:color="auto"/>
              <w:right w:val="single" w:sz="4" w:space="0" w:color="auto"/>
            </w:tcBorders>
            <w:shd w:val="clear" w:color="auto" w:fill="F79646" w:themeFill="accent6"/>
            <w:noWrap/>
            <w:vAlign w:val="center"/>
            <w:hideMark/>
          </w:tcPr>
          <w:p w14:paraId="5B0B4314" w14:textId="4861E086" w:rsidR="00553F27" w:rsidRPr="00553F27" w:rsidRDefault="00553F27" w:rsidP="00553F27">
            <w:pPr>
              <w:jc w:val="center"/>
              <w:rPr>
                <w:rFonts w:ascii="Cambria" w:eastAsia="Times New Roman" w:hAnsi="Cambria" w:cs="Calibri"/>
                <w:b/>
                <w:color w:val="FFFFFF" w:themeColor="background1"/>
                <w:sz w:val="18"/>
                <w:szCs w:val="18"/>
              </w:rPr>
            </w:pPr>
            <w:r w:rsidRPr="00553F27">
              <w:rPr>
                <w:rFonts w:eastAsia="Times New Roman" w:cs="Calibri"/>
                <w:b/>
                <w:color w:val="FFFFFF" w:themeColor="background1"/>
                <w:sz w:val="18"/>
                <w:szCs w:val="18"/>
                <w:lang w:val="ka-GE"/>
              </w:rPr>
              <w:t>ზომის ერთ</w:t>
            </w:r>
          </w:p>
        </w:tc>
        <w:tc>
          <w:tcPr>
            <w:tcW w:w="1401" w:type="dxa"/>
            <w:tcBorders>
              <w:top w:val="single" w:sz="4" w:space="0" w:color="auto"/>
              <w:left w:val="nil"/>
              <w:bottom w:val="single" w:sz="4" w:space="0" w:color="auto"/>
              <w:right w:val="single" w:sz="4" w:space="0" w:color="auto"/>
            </w:tcBorders>
            <w:shd w:val="clear" w:color="auto" w:fill="F79646" w:themeFill="accent6"/>
            <w:noWrap/>
            <w:vAlign w:val="center"/>
            <w:hideMark/>
          </w:tcPr>
          <w:p w14:paraId="5A192E88" w14:textId="6DEF4659" w:rsidR="00553F27" w:rsidRPr="00553F27" w:rsidRDefault="00553F27" w:rsidP="00553F27">
            <w:pPr>
              <w:jc w:val="center"/>
              <w:rPr>
                <w:rFonts w:ascii="Cambria" w:eastAsia="Times New Roman" w:hAnsi="Cambria" w:cs="Calibri"/>
                <w:b/>
                <w:color w:val="FFFFFF" w:themeColor="background1"/>
                <w:sz w:val="18"/>
                <w:szCs w:val="18"/>
              </w:rPr>
            </w:pPr>
            <w:r w:rsidRPr="00553F27">
              <w:rPr>
                <w:rFonts w:eastAsia="Times New Roman" w:cs="Calibri"/>
                <w:b/>
                <w:color w:val="FFFFFF" w:themeColor="background1"/>
                <w:sz w:val="18"/>
                <w:szCs w:val="18"/>
                <w:lang w:val="ka-GE"/>
              </w:rPr>
              <w:t>ტარიფი (ლარი, დღგს ჩათვლით)</w:t>
            </w:r>
          </w:p>
        </w:tc>
      </w:tr>
      <w:tr w:rsidR="00553F27" w:rsidRPr="003A16B3" w14:paraId="58B7A761" w14:textId="77777777" w:rsidTr="00553F27">
        <w:trPr>
          <w:trHeight w:val="316"/>
        </w:trPr>
        <w:tc>
          <w:tcPr>
            <w:tcW w:w="5742" w:type="dxa"/>
            <w:tcBorders>
              <w:top w:val="nil"/>
              <w:left w:val="single" w:sz="4" w:space="0" w:color="auto"/>
              <w:bottom w:val="single" w:sz="4" w:space="0" w:color="auto"/>
              <w:right w:val="single" w:sz="4" w:space="0" w:color="auto"/>
            </w:tcBorders>
            <w:shd w:val="clear" w:color="auto" w:fill="auto"/>
            <w:noWrap/>
            <w:vAlign w:val="bottom"/>
            <w:hideMark/>
          </w:tcPr>
          <w:p w14:paraId="0B7D915F" w14:textId="733FEECC" w:rsidR="00553F27" w:rsidRPr="00783AB9" w:rsidRDefault="00553F27" w:rsidP="00161D44">
            <w:pPr>
              <w:jc w:val="left"/>
              <w:rPr>
                <w:rFonts w:ascii="Calibri" w:eastAsia="Times New Roman" w:hAnsi="Calibri" w:cs="Calibri"/>
                <w:color w:val="000000"/>
                <w:lang w:val="ka-GE"/>
              </w:rPr>
            </w:pPr>
            <w:proofErr w:type="spellStart"/>
            <w:r w:rsidRPr="003A16B3">
              <w:rPr>
                <w:rFonts w:eastAsia="Times New Roman" w:cs="Sylfaen"/>
                <w:color w:val="000000"/>
              </w:rPr>
              <w:t>მაგიდის</w:t>
            </w:r>
            <w:proofErr w:type="spellEnd"/>
            <w:r w:rsidRPr="003A16B3">
              <w:rPr>
                <w:rFonts w:ascii="Calibri" w:eastAsia="Times New Roman" w:hAnsi="Calibri" w:cs="Calibri"/>
                <w:color w:val="000000"/>
              </w:rPr>
              <w:t xml:space="preserve"> </w:t>
            </w:r>
            <w:proofErr w:type="spellStart"/>
            <w:r w:rsidRPr="003A16B3">
              <w:rPr>
                <w:rFonts w:eastAsia="Times New Roman" w:cs="Sylfaen"/>
                <w:color w:val="000000"/>
              </w:rPr>
              <w:t>საფარი</w:t>
            </w:r>
            <w:proofErr w:type="spellEnd"/>
            <w:r w:rsidR="00783AB9">
              <w:rPr>
                <w:rFonts w:eastAsia="Times New Roman" w:cs="Sylfaen"/>
                <w:color w:val="000000"/>
                <w:lang w:val="ka-GE"/>
              </w:rPr>
              <w:t>ს ქირაობა</w:t>
            </w:r>
          </w:p>
        </w:tc>
        <w:tc>
          <w:tcPr>
            <w:tcW w:w="1438" w:type="dxa"/>
            <w:tcBorders>
              <w:top w:val="nil"/>
              <w:left w:val="nil"/>
              <w:bottom w:val="single" w:sz="4" w:space="0" w:color="auto"/>
              <w:right w:val="single" w:sz="4" w:space="0" w:color="auto"/>
            </w:tcBorders>
            <w:shd w:val="clear" w:color="auto" w:fill="auto"/>
            <w:noWrap/>
            <w:vAlign w:val="bottom"/>
            <w:hideMark/>
          </w:tcPr>
          <w:p w14:paraId="6B3EAFDE" w14:textId="77777777" w:rsidR="00553F27" w:rsidRPr="003A16B3" w:rsidRDefault="00553F27" w:rsidP="00161D44">
            <w:pPr>
              <w:jc w:val="center"/>
              <w:rPr>
                <w:rFonts w:ascii="Cambria" w:eastAsia="Times New Roman" w:hAnsi="Cambria" w:cs="Calibri"/>
                <w:color w:val="000000"/>
              </w:rPr>
            </w:pPr>
            <w:r w:rsidRPr="003A16B3">
              <w:rPr>
                <w:rFonts w:ascii="Cambria" w:eastAsia="Times New Roman" w:hAnsi="Cambria" w:cs="Calibri"/>
                <w:color w:val="000000"/>
              </w:rPr>
              <w:t>1</w:t>
            </w:r>
          </w:p>
        </w:tc>
        <w:tc>
          <w:tcPr>
            <w:tcW w:w="1495" w:type="dxa"/>
            <w:tcBorders>
              <w:top w:val="nil"/>
              <w:left w:val="nil"/>
              <w:bottom w:val="single" w:sz="4" w:space="0" w:color="auto"/>
              <w:right w:val="single" w:sz="4" w:space="0" w:color="auto"/>
            </w:tcBorders>
            <w:shd w:val="clear" w:color="auto" w:fill="auto"/>
            <w:noWrap/>
            <w:vAlign w:val="bottom"/>
          </w:tcPr>
          <w:p w14:paraId="5EEDC6FE" w14:textId="1D4330D2" w:rsidR="00553F27" w:rsidRPr="00C2079B" w:rsidRDefault="00C2079B" w:rsidP="00161D44">
            <w:pPr>
              <w:jc w:val="right"/>
              <w:rPr>
                <w:rFonts w:eastAsia="Times New Roman" w:cs="Calibri"/>
                <w:color w:val="000000"/>
                <w:lang w:val="ka-GE"/>
              </w:rPr>
            </w:pPr>
            <w:r>
              <w:rPr>
                <w:rFonts w:eastAsia="Times New Roman" w:cs="Calibri"/>
                <w:color w:val="000000"/>
                <w:lang w:val="ka-GE"/>
              </w:rPr>
              <w:t>ცალი</w:t>
            </w:r>
            <w:r w:rsidR="0001401D">
              <w:rPr>
                <w:rFonts w:eastAsia="Times New Roman" w:cs="Calibri"/>
                <w:color w:val="000000"/>
                <w:lang w:val="ka-GE"/>
              </w:rPr>
              <w:t>, დღე</w:t>
            </w:r>
          </w:p>
        </w:tc>
        <w:tc>
          <w:tcPr>
            <w:tcW w:w="1401" w:type="dxa"/>
            <w:tcBorders>
              <w:top w:val="nil"/>
              <w:left w:val="nil"/>
              <w:bottom w:val="single" w:sz="4" w:space="0" w:color="auto"/>
              <w:right w:val="single" w:sz="4" w:space="0" w:color="auto"/>
            </w:tcBorders>
            <w:shd w:val="clear" w:color="auto" w:fill="auto"/>
            <w:noWrap/>
            <w:vAlign w:val="bottom"/>
          </w:tcPr>
          <w:p w14:paraId="62F7D51D" w14:textId="77777777" w:rsidR="00553F27" w:rsidRPr="003A16B3" w:rsidRDefault="00553F27" w:rsidP="00161D44">
            <w:pPr>
              <w:jc w:val="center"/>
              <w:rPr>
                <w:rFonts w:ascii="Cambria" w:eastAsia="Times New Roman" w:hAnsi="Cambria" w:cs="Calibri"/>
                <w:color w:val="000000"/>
              </w:rPr>
            </w:pPr>
          </w:p>
        </w:tc>
      </w:tr>
      <w:tr w:rsidR="00553F27" w:rsidRPr="003A16B3" w14:paraId="5D71ACE6" w14:textId="77777777" w:rsidTr="00553F27">
        <w:trPr>
          <w:trHeight w:val="316"/>
        </w:trPr>
        <w:tc>
          <w:tcPr>
            <w:tcW w:w="5742" w:type="dxa"/>
            <w:tcBorders>
              <w:top w:val="nil"/>
              <w:left w:val="single" w:sz="4" w:space="0" w:color="auto"/>
              <w:bottom w:val="single" w:sz="4" w:space="0" w:color="auto"/>
              <w:right w:val="single" w:sz="4" w:space="0" w:color="auto"/>
            </w:tcBorders>
            <w:shd w:val="clear" w:color="auto" w:fill="auto"/>
            <w:noWrap/>
            <w:vAlign w:val="bottom"/>
            <w:hideMark/>
          </w:tcPr>
          <w:p w14:paraId="189D1905" w14:textId="7EEC396E" w:rsidR="00553F27" w:rsidRPr="003A16B3" w:rsidRDefault="00553F27" w:rsidP="00161D44">
            <w:pPr>
              <w:jc w:val="left"/>
              <w:rPr>
                <w:rFonts w:ascii="Calibri" w:eastAsia="Times New Roman" w:hAnsi="Calibri" w:cs="Calibri"/>
                <w:color w:val="000000"/>
              </w:rPr>
            </w:pPr>
            <w:proofErr w:type="spellStart"/>
            <w:r w:rsidRPr="003A16B3">
              <w:rPr>
                <w:rFonts w:eastAsia="Times New Roman" w:cs="Sylfaen"/>
                <w:color w:val="000000"/>
              </w:rPr>
              <w:t>მაგიდ</w:t>
            </w:r>
            <w:r w:rsidR="00783AB9">
              <w:rPr>
                <w:rFonts w:eastAsia="Times New Roman" w:cs="Sylfaen"/>
                <w:color w:val="000000"/>
              </w:rPr>
              <w:t>ის</w:t>
            </w:r>
            <w:proofErr w:type="spellEnd"/>
            <w:r w:rsidR="00783AB9">
              <w:rPr>
                <w:rFonts w:eastAsia="Times New Roman" w:cs="Sylfaen"/>
                <w:color w:val="000000"/>
              </w:rPr>
              <w:t xml:space="preserve"> </w:t>
            </w:r>
            <w:proofErr w:type="spellStart"/>
            <w:r w:rsidR="00783AB9">
              <w:rPr>
                <w:rFonts w:eastAsia="Times New Roman" w:cs="Sylfaen"/>
                <w:color w:val="000000"/>
              </w:rPr>
              <w:t>ქირაობა</w:t>
            </w:r>
            <w:proofErr w:type="spellEnd"/>
          </w:p>
        </w:tc>
        <w:tc>
          <w:tcPr>
            <w:tcW w:w="1438" w:type="dxa"/>
            <w:tcBorders>
              <w:top w:val="nil"/>
              <w:left w:val="nil"/>
              <w:bottom w:val="single" w:sz="4" w:space="0" w:color="auto"/>
              <w:right w:val="single" w:sz="4" w:space="0" w:color="auto"/>
            </w:tcBorders>
            <w:shd w:val="clear" w:color="auto" w:fill="auto"/>
            <w:noWrap/>
            <w:vAlign w:val="bottom"/>
            <w:hideMark/>
          </w:tcPr>
          <w:p w14:paraId="5DD5940E" w14:textId="77777777" w:rsidR="00553F27" w:rsidRPr="003A16B3" w:rsidRDefault="00553F27" w:rsidP="00161D44">
            <w:pPr>
              <w:jc w:val="center"/>
              <w:rPr>
                <w:rFonts w:ascii="Cambria" w:eastAsia="Times New Roman" w:hAnsi="Cambria" w:cs="Calibri"/>
                <w:color w:val="000000"/>
              </w:rPr>
            </w:pPr>
            <w:r w:rsidRPr="003A16B3">
              <w:rPr>
                <w:rFonts w:ascii="Cambria" w:eastAsia="Times New Roman" w:hAnsi="Cambria" w:cs="Calibri"/>
                <w:color w:val="000000"/>
              </w:rPr>
              <w:t>1</w:t>
            </w:r>
          </w:p>
        </w:tc>
        <w:tc>
          <w:tcPr>
            <w:tcW w:w="1495" w:type="dxa"/>
            <w:tcBorders>
              <w:top w:val="nil"/>
              <w:left w:val="nil"/>
              <w:bottom w:val="single" w:sz="4" w:space="0" w:color="auto"/>
              <w:right w:val="single" w:sz="4" w:space="0" w:color="auto"/>
            </w:tcBorders>
            <w:shd w:val="clear" w:color="auto" w:fill="auto"/>
            <w:noWrap/>
            <w:vAlign w:val="bottom"/>
          </w:tcPr>
          <w:p w14:paraId="659DC29D" w14:textId="6DFA54C9" w:rsidR="00553F27" w:rsidRPr="00C2079B" w:rsidRDefault="0001401D" w:rsidP="00161D44">
            <w:pPr>
              <w:jc w:val="right"/>
              <w:rPr>
                <w:rFonts w:eastAsia="Times New Roman" w:cs="Calibri"/>
                <w:color w:val="000000"/>
                <w:lang w:val="ka-GE"/>
              </w:rPr>
            </w:pPr>
            <w:r>
              <w:rPr>
                <w:rFonts w:eastAsia="Times New Roman" w:cs="Calibri"/>
                <w:color w:val="000000"/>
                <w:lang w:val="ka-GE"/>
              </w:rPr>
              <w:t>ცალი, დღე</w:t>
            </w:r>
          </w:p>
        </w:tc>
        <w:tc>
          <w:tcPr>
            <w:tcW w:w="1401" w:type="dxa"/>
            <w:tcBorders>
              <w:top w:val="nil"/>
              <w:left w:val="nil"/>
              <w:bottom w:val="single" w:sz="4" w:space="0" w:color="auto"/>
              <w:right w:val="single" w:sz="4" w:space="0" w:color="auto"/>
            </w:tcBorders>
            <w:shd w:val="clear" w:color="auto" w:fill="auto"/>
            <w:noWrap/>
            <w:vAlign w:val="bottom"/>
          </w:tcPr>
          <w:p w14:paraId="703FDF98" w14:textId="77777777" w:rsidR="00553F27" w:rsidRPr="003A16B3" w:rsidRDefault="00553F27" w:rsidP="00161D44">
            <w:pPr>
              <w:jc w:val="center"/>
              <w:rPr>
                <w:rFonts w:ascii="Cambria" w:eastAsia="Times New Roman" w:hAnsi="Cambria" w:cs="Calibri"/>
                <w:color w:val="000000"/>
              </w:rPr>
            </w:pPr>
          </w:p>
        </w:tc>
      </w:tr>
      <w:tr w:rsidR="00553F27" w:rsidRPr="003A16B3" w14:paraId="6668A543" w14:textId="77777777" w:rsidTr="00553F27">
        <w:trPr>
          <w:trHeight w:val="316"/>
        </w:trPr>
        <w:tc>
          <w:tcPr>
            <w:tcW w:w="5742" w:type="dxa"/>
            <w:tcBorders>
              <w:top w:val="nil"/>
              <w:left w:val="single" w:sz="4" w:space="0" w:color="auto"/>
              <w:bottom w:val="single" w:sz="4" w:space="0" w:color="auto"/>
              <w:right w:val="single" w:sz="4" w:space="0" w:color="auto"/>
            </w:tcBorders>
            <w:shd w:val="clear" w:color="auto" w:fill="auto"/>
            <w:noWrap/>
            <w:vAlign w:val="bottom"/>
            <w:hideMark/>
          </w:tcPr>
          <w:p w14:paraId="54FA12D8" w14:textId="6315B850" w:rsidR="00553F27" w:rsidRPr="00783AB9" w:rsidRDefault="00783AB9" w:rsidP="00161D44">
            <w:pPr>
              <w:jc w:val="left"/>
              <w:rPr>
                <w:rFonts w:ascii="Calibri" w:eastAsia="Times New Roman" w:hAnsi="Calibri" w:cs="Calibri"/>
                <w:color w:val="000000"/>
                <w:lang w:val="ka-GE"/>
              </w:rPr>
            </w:pPr>
            <w:proofErr w:type="spellStart"/>
            <w:r>
              <w:rPr>
                <w:rFonts w:eastAsia="Times New Roman" w:cs="Sylfaen"/>
                <w:color w:val="000000"/>
              </w:rPr>
              <w:t>თეფშების</w:t>
            </w:r>
            <w:proofErr w:type="spellEnd"/>
            <w:r>
              <w:rPr>
                <w:rFonts w:eastAsia="Times New Roman" w:cs="Sylfaen"/>
                <w:color w:val="000000"/>
              </w:rPr>
              <w:t xml:space="preserve"> </w:t>
            </w:r>
            <w:proofErr w:type="spellStart"/>
            <w:r>
              <w:rPr>
                <w:rFonts w:eastAsia="Times New Roman" w:cs="Sylfaen"/>
                <w:color w:val="000000"/>
              </w:rPr>
              <w:t>ქირაობა</w:t>
            </w:r>
            <w:proofErr w:type="spellEnd"/>
          </w:p>
        </w:tc>
        <w:tc>
          <w:tcPr>
            <w:tcW w:w="1438" w:type="dxa"/>
            <w:tcBorders>
              <w:top w:val="nil"/>
              <w:left w:val="nil"/>
              <w:bottom w:val="single" w:sz="4" w:space="0" w:color="auto"/>
              <w:right w:val="single" w:sz="4" w:space="0" w:color="auto"/>
            </w:tcBorders>
            <w:shd w:val="clear" w:color="auto" w:fill="auto"/>
            <w:noWrap/>
            <w:vAlign w:val="bottom"/>
            <w:hideMark/>
          </w:tcPr>
          <w:p w14:paraId="18B1B8B8" w14:textId="77777777" w:rsidR="00553F27" w:rsidRPr="00997FDE" w:rsidRDefault="00553F27" w:rsidP="00161D44">
            <w:pPr>
              <w:jc w:val="center"/>
              <w:rPr>
                <w:rFonts w:eastAsia="Times New Roman" w:cs="Calibri"/>
                <w:color w:val="000000"/>
                <w:lang w:val="ka-GE"/>
              </w:rPr>
            </w:pPr>
            <w:r>
              <w:rPr>
                <w:rFonts w:eastAsia="Times New Roman" w:cs="Calibri"/>
                <w:color w:val="000000"/>
                <w:lang w:val="ka-GE"/>
              </w:rPr>
              <w:t>1</w:t>
            </w:r>
          </w:p>
        </w:tc>
        <w:tc>
          <w:tcPr>
            <w:tcW w:w="1495" w:type="dxa"/>
            <w:tcBorders>
              <w:top w:val="nil"/>
              <w:left w:val="nil"/>
              <w:bottom w:val="single" w:sz="4" w:space="0" w:color="auto"/>
              <w:right w:val="single" w:sz="4" w:space="0" w:color="auto"/>
            </w:tcBorders>
            <w:shd w:val="clear" w:color="auto" w:fill="auto"/>
            <w:noWrap/>
            <w:vAlign w:val="bottom"/>
          </w:tcPr>
          <w:p w14:paraId="750832EC" w14:textId="7FB14C5B" w:rsidR="00553F27" w:rsidRPr="00C2079B" w:rsidRDefault="0001401D" w:rsidP="00161D44">
            <w:pPr>
              <w:jc w:val="right"/>
              <w:rPr>
                <w:rFonts w:eastAsia="Times New Roman" w:cs="Calibri"/>
                <w:color w:val="000000"/>
                <w:lang w:val="ka-GE"/>
              </w:rPr>
            </w:pPr>
            <w:r>
              <w:rPr>
                <w:rFonts w:eastAsia="Times New Roman" w:cs="Calibri"/>
                <w:color w:val="000000"/>
                <w:lang w:val="ka-GE"/>
              </w:rPr>
              <w:t>ცალი, დღე</w:t>
            </w:r>
          </w:p>
        </w:tc>
        <w:tc>
          <w:tcPr>
            <w:tcW w:w="1401" w:type="dxa"/>
            <w:tcBorders>
              <w:top w:val="nil"/>
              <w:left w:val="nil"/>
              <w:bottom w:val="single" w:sz="4" w:space="0" w:color="auto"/>
              <w:right w:val="single" w:sz="4" w:space="0" w:color="auto"/>
            </w:tcBorders>
            <w:shd w:val="clear" w:color="auto" w:fill="auto"/>
            <w:noWrap/>
            <w:vAlign w:val="bottom"/>
          </w:tcPr>
          <w:p w14:paraId="56967DE5" w14:textId="77777777" w:rsidR="00553F27" w:rsidRPr="003A16B3" w:rsidRDefault="00553F27" w:rsidP="00161D44">
            <w:pPr>
              <w:jc w:val="center"/>
              <w:rPr>
                <w:rFonts w:ascii="Cambria" w:eastAsia="Times New Roman" w:hAnsi="Cambria" w:cs="Calibri"/>
                <w:color w:val="000000"/>
              </w:rPr>
            </w:pPr>
          </w:p>
        </w:tc>
      </w:tr>
      <w:tr w:rsidR="00553F27" w:rsidRPr="003A16B3" w14:paraId="2A32FCE5" w14:textId="77777777" w:rsidTr="00553F27">
        <w:trPr>
          <w:trHeight w:val="316"/>
        </w:trPr>
        <w:tc>
          <w:tcPr>
            <w:tcW w:w="5742" w:type="dxa"/>
            <w:tcBorders>
              <w:top w:val="nil"/>
              <w:left w:val="single" w:sz="4" w:space="0" w:color="auto"/>
              <w:bottom w:val="single" w:sz="4" w:space="0" w:color="auto"/>
              <w:right w:val="single" w:sz="4" w:space="0" w:color="auto"/>
            </w:tcBorders>
            <w:shd w:val="clear" w:color="auto" w:fill="auto"/>
            <w:noWrap/>
            <w:vAlign w:val="bottom"/>
            <w:hideMark/>
          </w:tcPr>
          <w:p w14:paraId="5798EAD5" w14:textId="0CA527F7" w:rsidR="00553F27" w:rsidRPr="003A16B3" w:rsidRDefault="00553F27" w:rsidP="00161D44">
            <w:pPr>
              <w:jc w:val="left"/>
              <w:rPr>
                <w:rFonts w:ascii="Calibri" w:eastAsia="Times New Roman" w:hAnsi="Calibri" w:cs="Calibri"/>
                <w:color w:val="000000"/>
              </w:rPr>
            </w:pPr>
            <w:proofErr w:type="spellStart"/>
            <w:r w:rsidRPr="003A16B3">
              <w:rPr>
                <w:rFonts w:eastAsia="Times New Roman" w:cs="Sylfaen"/>
                <w:color w:val="000000"/>
              </w:rPr>
              <w:t>ყავა</w:t>
            </w:r>
            <w:proofErr w:type="spellEnd"/>
            <w:r w:rsidRPr="003A16B3">
              <w:rPr>
                <w:rFonts w:ascii="Calibri" w:eastAsia="Times New Roman" w:hAnsi="Calibri" w:cs="Calibri"/>
                <w:color w:val="000000"/>
              </w:rPr>
              <w:t xml:space="preserve"> </w:t>
            </w:r>
            <w:r w:rsidR="00A84C80">
              <w:rPr>
                <w:rFonts w:eastAsia="Times New Roman" w:cs="Calibri"/>
                <w:color w:val="000000"/>
                <w:lang w:val="ka-GE"/>
              </w:rPr>
              <w:t xml:space="preserve">/ </w:t>
            </w:r>
            <w:proofErr w:type="spellStart"/>
            <w:r w:rsidRPr="003A16B3">
              <w:rPr>
                <w:rFonts w:eastAsia="Times New Roman" w:cs="Sylfaen"/>
                <w:color w:val="000000"/>
              </w:rPr>
              <w:t>ჩაის</w:t>
            </w:r>
            <w:proofErr w:type="spellEnd"/>
            <w:r w:rsidRPr="003A16B3">
              <w:rPr>
                <w:rFonts w:ascii="Calibri" w:eastAsia="Times New Roman" w:hAnsi="Calibri" w:cs="Calibri"/>
                <w:color w:val="000000"/>
              </w:rPr>
              <w:t xml:space="preserve"> </w:t>
            </w:r>
            <w:proofErr w:type="spellStart"/>
            <w:r w:rsidRPr="003A16B3">
              <w:rPr>
                <w:rFonts w:eastAsia="Times New Roman" w:cs="Sylfaen"/>
                <w:color w:val="000000"/>
              </w:rPr>
              <w:t>ჭიქ</w:t>
            </w:r>
            <w:r w:rsidR="00783AB9">
              <w:rPr>
                <w:rFonts w:eastAsia="Times New Roman" w:cs="Sylfaen"/>
                <w:color w:val="000000"/>
              </w:rPr>
              <w:t>ების</w:t>
            </w:r>
            <w:proofErr w:type="spellEnd"/>
            <w:r w:rsidR="00783AB9">
              <w:rPr>
                <w:rFonts w:eastAsia="Times New Roman" w:cs="Sylfaen"/>
                <w:color w:val="000000"/>
              </w:rPr>
              <w:t xml:space="preserve"> </w:t>
            </w:r>
            <w:proofErr w:type="spellStart"/>
            <w:r w:rsidR="00783AB9">
              <w:rPr>
                <w:rFonts w:eastAsia="Times New Roman" w:cs="Sylfaen"/>
                <w:color w:val="000000"/>
              </w:rPr>
              <w:t>ქირაობა</w:t>
            </w:r>
            <w:proofErr w:type="spellEnd"/>
          </w:p>
        </w:tc>
        <w:tc>
          <w:tcPr>
            <w:tcW w:w="1438" w:type="dxa"/>
            <w:tcBorders>
              <w:top w:val="nil"/>
              <w:left w:val="nil"/>
              <w:bottom w:val="single" w:sz="4" w:space="0" w:color="auto"/>
              <w:right w:val="single" w:sz="4" w:space="0" w:color="auto"/>
            </w:tcBorders>
            <w:shd w:val="clear" w:color="auto" w:fill="auto"/>
            <w:noWrap/>
            <w:vAlign w:val="bottom"/>
            <w:hideMark/>
          </w:tcPr>
          <w:p w14:paraId="2075D203" w14:textId="77777777" w:rsidR="00553F27" w:rsidRPr="00997FDE" w:rsidRDefault="00553F27" w:rsidP="00161D44">
            <w:pPr>
              <w:jc w:val="center"/>
              <w:rPr>
                <w:rFonts w:eastAsia="Times New Roman" w:cs="Calibri"/>
                <w:color w:val="000000"/>
                <w:lang w:val="ka-GE"/>
              </w:rPr>
            </w:pPr>
            <w:r>
              <w:rPr>
                <w:rFonts w:eastAsia="Times New Roman" w:cs="Calibri"/>
                <w:color w:val="000000"/>
                <w:lang w:val="ka-GE"/>
              </w:rPr>
              <w:t>1</w:t>
            </w:r>
          </w:p>
        </w:tc>
        <w:tc>
          <w:tcPr>
            <w:tcW w:w="1495" w:type="dxa"/>
            <w:tcBorders>
              <w:top w:val="nil"/>
              <w:left w:val="nil"/>
              <w:bottom w:val="single" w:sz="4" w:space="0" w:color="auto"/>
              <w:right w:val="single" w:sz="4" w:space="0" w:color="auto"/>
            </w:tcBorders>
            <w:shd w:val="clear" w:color="auto" w:fill="auto"/>
            <w:noWrap/>
            <w:vAlign w:val="bottom"/>
          </w:tcPr>
          <w:p w14:paraId="63066E64" w14:textId="1B4A15F1" w:rsidR="00553F27" w:rsidRPr="00C2079B" w:rsidRDefault="0001401D" w:rsidP="00161D44">
            <w:pPr>
              <w:jc w:val="right"/>
              <w:rPr>
                <w:rFonts w:eastAsia="Times New Roman" w:cs="Calibri"/>
                <w:color w:val="000000"/>
                <w:lang w:val="ka-GE"/>
              </w:rPr>
            </w:pPr>
            <w:r>
              <w:rPr>
                <w:rFonts w:eastAsia="Times New Roman" w:cs="Calibri"/>
                <w:color w:val="000000"/>
                <w:lang w:val="ka-GE"/>
              </w:rPr>
              <w:t>ცალი, დღე</w:t>
            </w:r>
          </w:p>
        </w:tc>
        <w:tc>
          <w:tcPr>
            <w:tcW w:w="1401" w:type="dxa"/>
            <w:tcBorders>
              <w:top w:val="nil"/>
              <w:left w:val="nil"/>
              <w:bottom w:val="single" w:sz="4" w:space="0" w:color="auto"/>
              <w:right w:val="single" w:sz="4" w:space="0" w:color="auto"/>
            </w:tcBorders>
            <w:shd w:val="clear" w:color="auto" w:fill="auto"/>
            <w:noWrap/>
            <w:vAlign w:val="bottom"/>
          </w:tcPr>
          <w:p w14:paraId="08C5E01A" w14:textId="77777777" w:rsidR="00553F27" w:rsidRPr="003A16B3" w:rsidRDefault="00553F27" w:rsidP="00161D44">
            <w:pPr>
              <w:jc w:val="center"/>
              <w:rPr>
                <w:rFonts w:ascii="Cambria" w:eastAsia="Times New Roman" w:hAnsi="Cambria" w:cs="Calibri"/>
                <w:color w:val="000000"/>
              </w:rPr>
            </w:pPr>
          </w:p>
        </w:tc>
      </w:tr>
      <w:tr w:rsidR="00553F27" w:rsidRPr="003A16B3" w14:paraId="78A55DBE" w14:textId="77777777" w:rsidTr="00553F27">
        <w:trPr>
          <w:trHeight w:val="316"/>
        </w:trPr>
        <w:tc>
          <w:tcPr>
            <w:tcW w:w="5742" w:type="dxa"/>
            <w:tcBorders>
              <w:top w:val="nil"/>
              <w:left w:val="single" w:sz="4" w:space="0" w:color="auto"/>
              <w:bottom w:val="single" w:sz="4" w:space="0" w:color="auto"/>
              <w:right w:val="single" w:sz="4" w:space="0" w:color="auto"/>
            </w:tcBorders>
            <w:shd w:val="clear" w:color="auto" w:fill="auto"/>
            <w:noWrap/>
            <w:vAlign w:val="bottom"/>
            <w:hideMark/>
          </w:tcPr>
          <w:p w14:paraId="011CA08E" w14:textId="4AC6AFAB" w:rsidR="00553F27" w:rsidRPr="003A16B3" w:rsidRDefault="00553F27" w:rsidP="00161D44">
            <w:pPr>
              <w:jc w:val="left"/>
              <w:rPr>
                <w:rFonts w:ascii="Calibri" w:eastAsia="Times New Roman" w:hAnsi="Calibri" w:cs="Calibri"/>
                <w:color w:val="000000"/>
              </w:rPr>
            </w:pPr>
            <w:proofErr w:type="spellStart"/>
            <w:r w:rsidRPr="003A16B3">
              <w:rPr>
                <w:rFonts w:eastAsia="Times New Roman" w:cs="Sylfaen"/>
                <w:color w:val="000000"/>
              </w:rPr>
              <w:t>წყლის</w:t>
            </w:r>
            <w:proofErr w:type="spellEnd"/>
            <w:r w:rsidRPr="003A16B3">
              <w:rPr>
                <w:rFonts w:ascii="Calibri" w:eastAsia="Times New Roman" w:hAnsi="Calibri" w:cs="Calibri"/>
                <w:color w:val="000000"/>
              </w:rPr>
              <w:t xml:space="preserve"> </w:t>
            </w:r>
            <w:proofErr w:type="spellStart"/>
            <w:r w:rsidRPr="003A16B3">
              <w:rPr>
                <w:rFonts w:eastAsia="Times New Roman" w:cs="Sylfaen"/>
                <w:color w:val="000000"/>
              </w:rPr>
              <w:t>ჭიქ</w:t>
            </w:r>
            <w:r w:rsidR="00783AB9">
              <w:rPr>
                <w:rFonts w:eastAsia="Times New Roman" w:cs="Sylfaen"/>
                <w:color w:val="000000"/>
              </w:rPr>
              <w:t>ის</w:t>
            </w:r>
            <w:proofErr w:type="spellEnd"/>
            <w:r w:rsidR="00783AB9">
              <w:rPr>
                <w:rFonts w:eastAsia="Times New Roman" w:cs="Sylfaen"/>
                <w:color w:val="000000"/>
              </w:rPr>
              <w:t xml:space="preserve"> </w:t>
            </w:r>
            <w:proofErr w:type="spellStart"/>
            <w:r w:rsidR="00783AB9">
              <w:rPr>
                <w:rFonts w:eastAsia="Times New Roman" w:cs="Sylfaen"/>
                <w:color w:val="000000"/>
              </w:rPr>
              <w:t>ქირაობა</w:t>
            </w:r>
            <w:proofErr w:type="spellEnd"/>
          </w:p>
        </w:tc>
        <w:tc>
          <w:tcPr>
            <w:tcW w:w="1438" w:type="dxa"/>
            <w:tcBorders>
              <w:top w:val="nil"/>
              <w:left w:val="nil"/>
              <w:bottom w:val="single" w:sz="4" w:space="0" w:color="auto"/>
              <w:right w:val="single" w:sz="4" w:space="0" w:color="auto"/>
            </w:tcBorders>
            <w:shd w:val="clear" w:color="auto" w:fill="auto"/>
            <w:noWrap/>
            <w:vAlign w:val="bottom"/>
            <w:hideMark/>
          </w:tcPr>
          <w:p w14:paraId="42482660" w14:textId="77777777" w:rsidR="00553F27" w:rsidRPr="003A16B3" w:rsidRDefault="00553F27" w:rsidP="00161D44">
            <w:pPr>
              <w:jc w:val="center"/>
              <w:rPr>
                <w:rFonts w:ascii="Cambria" w:eastAsia="Times New Roman" w:hAnsi="Cambria" w:cs="Calibri"/>
                <w:color w:val="000000"/>
              </w:rPr>
            </w:pPr>
            <w:r>
              <w:rPr>
                <w:rFonts w:eastAsia="Times New Roman" w:cs="Calibri"/>
                <w:color w:val="000000"/>
                <w:lang w:val="ka-GE"/>
              </w:rPr>
              <w:t>1</w:t>
            </w:r>
          </w:p>
        </w:tc>
        <w:tc>
          <w:tcPr>
            <w:tcW w:w="1495" w:type="dxa"/>
            <w:tcBorders>
              <w:top w:val="nil"/>
              <w:left w:val="nil"/>
              <w:bottom w:val="single" w:sz="4" w:space="0" w:color="auto"/>
              <w:right w:val="single" w:sz="4" w:space="0" w:color="auto"/>
            </w:tcBorders>
            <w:shd w:val="clear" w:color="auto" w:fill="auto"/>
            <w:noWrap/>
            <w:vAlign w:val="bottom"/>
          </w:tcPr>
          <w:p w14:paraId="64F512F5" w14:textId="47C924A1" w:rsidR="00553F27" w:rsidRPr="00C2079B" w:rsidRDefault="0001401D" w:rsidP="00161D44">
            <w:pPr>
              <w:jc w:val="right"/>
              <w:rPr>
                <w:rFonts w:eastAsia="Times New Roman" w:cs="Calibri"/>
                <w:color w:val="000000"/>
                <w:lang w:val="ka-GE"/>
              </w:rPr>
            </w:pPr>
            <w:r>
              <w:rPr>
                <w:rFonts w:eastAsia="Times New Roman" w:cs="Calibri"/>
                <w:color w:val="000000"/>
                <w:lang w:val="ka-GE"/>
              </w:rPr>
              <w:t>ცალი, დღე</w:t>
            </w:r>
          </w:p>
        </w:tc>
        <w:tc>
          <w:tcPr>
            <w:tcW w:w="1401" w:type="dxa"/>
            <w:tcBorders>
              <w:top w:val="nil"/>
              <w:left w:val="nil"/>
              <w:bottom w:val="single" w:sz="4" w:space="0" w:color="auto"/>
              <w:right w:val="single" w:sz="4" w:space="0" w:color="auto"/>
            </w:tcBorders>
            <w:shd w:val="clear" w:color="auto" w:fill="auto"/>
            <w:noWrap/>
            <w:vAlign w:val="bottom"/>
          </w:tcPr>
          <w:p w14:paraId="28E51D64" w14:textId="77777777" w:rsidR="00553F27" w:rsidRPr="003A16B3" w:rsidRDefault="00553F27" w:rsidP="00161D44">
            <w:pPr>
              <w:jc w:val="center"/>
              <w:rPr>
                <w:rFonts w:ascii="Cambria" w:eastAsia="Times New Roman" w:hAnsi="Cambria" w:cs="Calibri"/>
                <w:color w:val="000000"/>
              </w:rPr>
            </w:pPr>
          </w:p>
        </w:tc>
      </w:tr>
      <w:tr w:rsidR="00553F27" w:rsidRPr="003A16B3" w14:paraId="2C8E66B0" w14:textId="77777777" w:rsidTr="00C2079B">
        <w:trPr>
          <w:trHeight w:val="316"/>
        </w:trPr>
        <w:tc>
          <w:tcPr>
            <w:tcW w:w="5742" w:type="dxa"/>
            <w:tcBorders>
              <w:top w:val="nil"/>
              <w:left w:val="single" w:sz="4" w:space="0" w:color="auto"/>
              <w:bottom w:val="single" w:sz="4" w:space="0" w:color="auto"/>
              <w:right w:val="single" w:sz="4" w:space="0" w:color="auto"/>
            </w:tcBorders>
            <w:shd w:val="clear" w:color="auto" w:fill="auto"/>
            <w:noWrap/>
            <w:vAlign w:val="bottom"/>
            <w:hideMark/>
          </w:tcPr>
          <w:p w14:paraId="7B0A28BF" w14:textId="7C6C1693" w:rsidR="00553F27" w:rsidRPr="00783AB9" w:rsidRDefault="00783AB9" w:rsidP="00161D44">
            <w:pPr>
              <w:jc w:val="left"/>
              <w:rPr>
                <w:rFonts w:ascii="Calibri" w:eastAsia="Times New Roman" w:hAnsi="Calibri" w:cs="Calibri"/>
                <w:color w:val="000000"/>
                <w:lang w:val="ka-GE"/>
              </w:rPr>
            </w:pPr>
            <w:r>
              <w:rPr>
                <w:rFonts w:eastAsia="Times New Roman" w:cs="Sylfaen"/>
                <w:color w:val="000000"/>
                <w:lang w:val="ka-GE"/>
              </w:rPr>
              <w:t xml:space="preserve">დამატებითი </w:t>
            </w:r>
            <w:proofErr w:type="spellStart"/>
            <w:r w:rsidR="00553F27" w:rsidRPr="003A16B3">
              <w:rPr>
                <w:rFonts w:eastAsia="Times New Roman" w:cs="Sylfaen"/>
                <w:color w:val="000000"/>
              </w:rPr>
              <w:t>მომსახურე</w:t>
            </w:r>
            <w:proofErr w:type="spellEnd"/>
            <w:r w:rsidR="00553F27" w:rsidRPr="003A16B3">
              <w:rPr>
                <w:rFonts w:ascii="Calibri" w:eastAsia="Times New Roman" w:hAnsi="Calibri" w:cs="Calibri"/>
                <w:color w:val="000000"/>
              </w:rPr>
              <w:t xml:space="preserve"> </w:t>
            </w:r>
            <w:proofErr w:type="spellStart"/>
            <w:r w:rsidR="00553F27" w:rsidRPr="003A16B3">
              <w:rPr>
                <w:rFonts w:eastAsia="Times New Roman" w:cs="Sylfaen"/>
                <w:color w:val="000000"/>
              </w:rPr>
              <w:t>პერსონალი</w:t>
            </w:r>
            <w:proofErr w:type="spellEnd"/>
            <w:r>
              <w:rPr>
                <w:rFonts w:eastAsia="Times New Roman" w:cs="Sylfaen"/>
                <w:color w:val="000000"/>
                <w:lang w:val="ka-GE"/>
              </w:rPr>
              <w:t>ს ქირაობა</w:t>
            </w:r>
          </w:p>
        </w:tc>
        <w:tc>
          <w:tcPr>
            <w:tcW w:w="1438" w:type="dxa"/>
            <w:tcBorders>
              <w:top w:val="nil"/>
              <w:left w:val="nil"/>
              <w:bottom w:val="nil"/>
              <w:right w:val="single" w:sz="4" w:space="0" w:color="auto"/>
            </w:tcBorders>
            <w:shd w:val="clear" w:color="auto" w:fill="auto"/>
            <w:noWrap/>
            <w:vAlign w:val="bottom"/>
            <w:hideMark/>
          </w:tcPr>
          <w:p w14:paraId="4FCA28CA" w14:textId="77777777" w:rsidR="00553F27" w:rsidRPr="003A16B3" w:rsidRDefault="00553F27" w:rsidP="00161D44">
            <w:pPr>
              <w:jc w:val="center"/>
              <w:rPr>
                <w:rFonts w:ascii="Cambria" w:eastAsia="Times New Roman" w:hAnsi="Cambria" w:cs="Calibri"/>
                <w:color w:val="000000"/>
              </w:rPr>
            </w:pPr>
            <w:r>
              <w:rPr>
                <w:rFonts w:ascii="Cambria" w:eastAsia="Times New Roman" w:hAnsi="Cambria" w:cs="Calibri"/>
                <w:color w:val="000000"/>
              </w:rPr>
              <w:t>1</w:t>
            </w:r>
          </w:p>
        </w:tc>
        <w:tc>
          <w:tcPr>
            <w:tcW w:w="1495" w:type="dxa"/>
            <w:tcBorders>
              <w:top w:val="nil"/>
              <w:left w:val="nil"/>
              <w:bottom w:val="nil"/>
              <w:right w:val="single" w:sz="4" w:space="0" w:color="auto"/>
            </w:tcBorders>
            <w:shd w:val="clear" w:color="auto" w:fill="auto"/>
            <w:noWrap/>
            <w:vAlign w:val="bottom"/>
          </w:tcPr>
          <w:p w14:paraId="198B9B89" w14:textId="42E72260" w:rsidR="00553F27" w:rsidRPr="0001401D" w:rsidRDefault="00C2079B" w:rsidP="00161D44">
            <w:pPr>
              <w:jc w:val="right"/>
              <w:rPr>
                <w:rFonts w:eastAsia="Times New Roman" w:cs="Calibri"/>
                <w:color w:val="000000"/>
                <w:lang w:val="ka-GE"/>
              </w:rPr>
            </w:pPr>
            <w:r>
              <w:rPr>
                <w:rFonts w:eastAsia="Times New Roman" w:cs="Calibri"/>
                <w:color w:val="000000"/>
                <w:lang w:val="ka-GE"/>
              </w:rPr>
              <w:t>ადამიანი</w:t>
            </w:r>
            <w:r w:rsidR="0001401D">
              <w:rPr>
                <w:rFonts w:eastAsia="Times New Roman" w:cs="Calibri"/>
                <w:color w:val="000000"/>
              </w:rPr>
              <w:t xml:space="preserve">, </w:t>
            </w:r>
            <w:r w:rsidR="0001401D">
              <w:rPr>
                <w:rFonts w:eastAsia="Times New Roman" w:cs="Calibri"/>
                <w:color w:val="000000"/>
                <w:lang w:val="ka-GE"/>
              </w:rPr>
              <w:t>საათი</w:t>
            </w:r>
          </w:p>
        </w:tc>
        <w:tc>
          <w:tcPr>
            <w:tcW w:w="1401" w:type="dxa"/>
            <w:tcBorders>
              <w:top w:val="nil"/>
              <w:left w:val="nil"/>
              <w:bottom w:val="single" w:sz="4" w:space="0" w:color="auto"/>
              <w:right w:val="single" w:sz="4" w:space="0" w:color="auto"/>
            </w:tcBorders>
            <w:shd w:val="clear" w:color="auto" w:fill="auto"/>
            <w:noWrap/>
            <w:vAlign w:val="bottom"/>
          </w:tcPr>
          <w:p w14:paraId="1BDA9B8E" w14:textId="77777777" w:rsidR="00553F27" w:rsidRPr="003A16B3" w:rsidRDefault="00553F27" w:rsidP="00161D44">
            <w:pPr>
              <w:jc w:val="center"/>
              <w:rPr>
                <w:rFonts w:ascii="Cambria" w:eastAsia="Times New Roman" w:hAnsi="Cambria" w:cs="Calibri"/>
                <w:color w:val="000000"/>
              </w:rPr>
            </w:pPr>
          </w:p>
        </w:tc>
      </w:tr>
      <w:tr w:rsidR="00553F27" w:rsidRPr="003A16B3" w14:paraId="793B65D6" w14:textId="77777777" w:rsidTr="00C2079B">
        <w:trPr>
          <w:trHeight w:val="316"/>
        </w:trPr>
        <w:tc>
          <w:tcPr>
            <w:tcW w:w="5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62814" w14:textId="4BB42C83" w:rsidR="00553F27" w:rsidRPr="00985D90" w:rsidRDefault="00553F27" w:rsidP="00985D90">
            <w:pPr>
              <w:jc w:val="left"/>
              <w:rPr>
                <w:rFonts w:ascii="Calibri" w:eastAsia="Times New Roman" w:hAnsi="Calibri" w:cs="Calibri"/>
                <w:color w:val="000000"/>
                <w:lang w:val="ka-GE"/>
              </w:rPr>
            </w:pPr>
            <w:proofErr w:type="spellStart"/>
            <w:r w:rsidRPr="003A16B3">
              <w:rPr>
                <w:rFonts w:eastAsia="Times New Roman" w:cs="Sylfaen"/>
                <w:color w:val="000000"/>
              </w:rPr>
              <w:t>ტრანსპორტირება</w:t>
            </w:r>
            <w:proofErr w:type="spellEnd"/>
            <w:r w:rsidRPr="003A16B3">
              <w:rPr>
                <w:rFonts w:ascii="Calibri" w:eastAsia="Times New Roman" w:hAnsi="Calibri" w:cs="Calibri"/>
                <w:color w:val="000000"/>
              </w:rPr>
              <w:t xml:space="preserve"> </w:t>
            </w:r>
            <w:r w:rsidR="00985D90">
              <w:rPr>
                <w:rFonts w:eastAsia="Times New Roman" w:cs="Sylfaen"/>
                <w:color w:val="000000"/>
                <w:lang w:val="ka-GE"/>
              </w:rPr>
              <w:t>თბილისში (ბანკის არასტანდარტულ ლოკაციებამდე)</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14:paraId="7D3C85AB" w14:textId="77777777" w:rsidR="00553F27" w:rsidRPr="003A16B3" w:rsidRDefault="00553F27" w:rsidP="00161D44">
            <w:pPr>
              <w:jc w:val="center"/>
              <w:rPr>
                <w:rFonts w:ascii="Cambria" w:eastAsia="Times New Roman" w:hAnsi="Cambria" w:cs="Calibri"/>
                <w:color w:val="000000"/>
              </w:rPr>
            </w:pPr>
            <w:r w:rsidRPr="003A16B3">
              <w:rPr>
                <w:rFonts w:ascii="Cambria" w:eastAsia="Times New Roman" w:hAnsi="Cambria" w:cs="Calibri"/>
                <w:color w:val="000000"/>
              </w:rPr>
              <w:t>1</w:t>
            </w:r>
          </w:p>
        </w:tc>
        <w:tc>
          <w:tcPr>
            <w:tcW w:w="1495" w:type="dxa"/>
            <w:tcBorders>
              <w:top w:val="single" w:sz="4" w:space="0" w:color="auto"/>
              <w:left w:val="nil"/>
              <w:bottom w:val="single" w:sz="4" w:space="0" w:color="auto"/>
              <w:right w:val="single" w:sz="4" w:space="0" w:color="auto"/>
            </w:tcBorders>
            <w:shd w:val="clear" w:color="auto" w:fill="auto"/>
            <w:noWrap/>
            <w:vAlign w:val="bottom"/>
          </w:tcPr>
          <w:p w14:paraId="15E0DB72" w14:textId="150D5C9C" w:rsidR="00553F27" w:rsidRPr="00C2079B" w:rsidRDefault="00C2079B" w:rsidP="00161D44">
            <w:pPr>
              <w:jc w:val="right"/>
              <w:rPr>
                <w:rFonts w:eastAsia="Times New Roman" w:cs="Calibri"/>
                <w:color w:val="000000"/>
                <w:lang w:val="ka-GE"/>
              </w:rPr>
            </w:pPr>
            <w:r>
              <w:rPr>
                <w:rFonts w:eastAsia="Times New Roman" w:cs="Calibri"/>
                <w:color w:val="000000"/>
                <w:lang w:val="ka-GE"/>
              </w:rPr>
              <w:t>კმ</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E4F74A9" w14:textId="77777777" w:rsidR="00553F27" w:rsidRPr="003A16B3" w:rsidRDefault="00553F27" w:rsidP="00161D44">
            <w:pPr>
              <w:jc w:val="center"/>
              <w:rPr>
                <w:rFonts w:ascii="Cambria" w:eastAsia="Times New Roman" w:hAnsi="Cambria" w:cs="Calibri"/>
                <w:color w:val="000000"/>
              </w:rPr>
            </w:pPr>
          </w:p>
        </w:tc>
      </w:tr>
    </w:tbl>
    <w:p w14:paraId="5B044D45" w14:textId="77777777" w:rsidR="00553F27" w:rsidRPr="00DA2274" w:rsidRDefault="00553F27" w:rsidP="00E3757A">
      <w:pPr>
        <w:rPr>
          <w:b/>
          <w:lang w:val="ka-GE"/>
        </w:rPr>
      </w:pPr>
    </w:p>
    <w:p w14:paraId="11070DAB" w14:textId="5BAACF9A" w:rsidR="0016141B" w:rsidRDefault="00E3757A" w:rsidP="009042D2">
      <w:pPr>
        <w:pStyle w:val="a"/>
        <w:jc w:val="left"/>
      </w:pPr>
      <w:r w:rsidRPr="0016141B">
        <w:br w:type="page"/>
      </w:r>
      <w:bookmarkStart w:id="13" w:name="_Toc27680741"/>
      <w:r w:rsidR="0016141B">
        <w:lastRenderedPageBreak/>
        <w:t>დანართი 2: საბანკო რეკვიზიტები</w:t>
      </w:r>
      <w:bookmarkEnd w:id="13"/>
    </w:p>
    <w:p w14:paraId="42EB2F65" w14:textId="53861779" w:rsidR="0016141B" w:rsidRDefault="0016141B" w:rsidP="0016141B">
      <w:pPr>
        <w:rPr>
          <w:lang w:val="ka-GE" w:eastAsia="ja-JP"/>
        </w:rPr>
      </w:pPr>
    </w:p>
    <w:p w14:paraId="148FCE06" w14:textId="77777777" w:rsidR="001804C8" w:rsidRDefault="001804C8" w:rsidP="0016141B">
      <w:pPr>
        <w:spacing w:line="360" w:lineRule="auto"/>
        <w:rPr>
          <w:lang w:val="ka-GE" w:eastAsia="ja-JP"/>
        </w:rPr>
      </w:pPr>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1E417C7A" w14:textId="60F81126" w:rsidR="00DE1C88" w:rsidRPr="00CF75E0" w:rsidRDefault="00CF75E0">
      <w:pPr>
        <w:jc w:val="left"/>
        <w:rPr>
          <w:lang w:val="ka-GE" w:eastAsia="ja-JP"/>
        </w:rPr>
      </w:pPr>
      <w:r>
        <w:rPr>
          <w:lang w:val="ka-GE" w:eastAsia="ja-JP"/>
        </w:rPr>
        <w:t xml:space="preserve"> </w:t>
      </w:r>
    </w:p>
    <w:sectPr w:rsidR="00DE1C88" w:rsidRPr="00CF75E0" w:rsidSect="00806106">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AE0C" w14:textId="77777777" w:rsidR="00C21B55" w:rsidRDefault="00C21B55" w:rsidP="002E7950">
      <w:r>
        <w:separator/>
      </w:r>
    </w:p>
  </w:endnote>
  <w:endnote w:type="continuationSeparator" w:id="0">
    <w:p w14:paraId="2A8C8043" w14:textId="77777777" w:rsidR="00C21B55" w:rsidRDefault="00C21B55"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de Latin">
    <w:panose1 w:val="020A0A070505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08DB9A7F"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8232E">
              <w:rPr>
                <w:bCs/>
                <w:noProof/>
                <w:sz w:val="16"/>
                <w:szCs w:val="16"/>
              </w:rPr>
              <w:t>8</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8232E">
              <w:rPr>
                <w:bCs/>
                <w:noProof/>
                <w:sz w:val="16"/>
                <w:szCs w:val="16"/>
              </w:rPr>
              <w:t>8</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B4C0" w14:textId="77777777" w:rsidR="00C21B55" w:rsidRDefault="00C21B55" w:rsidP="002E7950">
      <w:r>
        <w:separator/>
      </w:r>
    </w:p>
  </w:footnote>
  <w:footnote w:type="continuationSeparator" w:id="0">
    <w:p w14:paraId="15DC2E51" w14:textId="77777777" w:rsidR="00C21B55" w:rsidRDefault="00C21B55"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00E"/>
    <w:multiLevelType w:val="hybridMultilevel"/>
    <w:tmpl w:val="892C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005D8"/>
    <w:multiLevelType w:val="hybridMultilevel"/>
    <w:tmpl w:val="9F58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9490C"/>
    <w:multiLevelType w:val="multilevel"/>
    <w:tmpl w:val="28DE5B62"/>
    <w:styleLink w:val="hierarchy"/>
    <w:lvl w:ilvl="0">
      <w:start w:val="1"/>
      <w:numFmt w:val="decimal"/>
      <w:pStyle w:val="a"/>
      <w:lvlText w:val="%1."/>
      <w:lvlJc w:val="left"/>
      <w:pPr>
        <w:ind w:left="1044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0" w15:restartNumberingAfterBreak="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8"/>
  </w:num>
  <w:num w:numId="5">
    <w:abstractNumId w:val="7"/>
  </w:num>
  <w:num w:numId="6">
    <w:abstractNumId w:val="1"/>
  </w:num>
  <w:num w:numId="7">
    <w:abstractNumId w:val="4"/>
  </w:num>
  <w:num w:numId="8">
    <w:abstractNumId w:val="12"/>
  </w:num>
  <w:num w:numId="9">
    <w:abstractNumId w:val="14"/>
  </w:num>
  <w:num w:numId="10">
    <w:abstractNumId w:val="3"/>
  </w:num>
  <w:num w:numId="11">
    <w:abstractNumId w:val="13"/>
  </w:num>
  <w:num w:numId="12">
    <w:abstractNumId w:val="0"/>
  </w:num>
  <w:num w:numId="13">
    <w:abstractNumId w:val="10"/>
  </w:num>
  <w:num w:numId="14">
    <w:abstractNumId w:val="11"/>
  </w:num>
  <w:num w:numId="15">
    <w:abstractNumId w:val="6"/>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62E"/>
    <w:rsid w:val="00002D69"/>
    <w:rsid w:val="00003D16"/>
    <w:rsid w:val="00004421"/>
    <w:rsid w:val="00004E6D"/>
    <w:rsid w:val="00005749"/>
    <w:rsid w:val="00007650"/>
    <w:rsid w:val="00007F09"/>
    <w:rsid w:val="0001066A"/>
    <w:rsid w:val="0001074A"/>
    <w:rsid w:val="00010FEB"/>
    <w:rsid w:val="00012EBC"/>
    <w:rsid w:val="0001401D"/>
    <w:rsid w:val="000143A6"/>
    <w:rsid w:val="0001798C"/>
    <w:rsid w:val="00017FF9"/>
    <w:rsid w:val="00020414"/>
    <w:rsid w:val="0002136B"/>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028"/>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1BF"/>
    <w:rsid w:val="000925C4"/>
    <w:rsid w:val="0009292C"/>
    <w:rsid w:val="000931E3"/>
    <w:rsid w:val="0009466E"/>
    <w:rsid w:val="00095340"/>
    <w:rsid w:val="000961B1"/>
    <w:rsid w:val="00096376"/>
    <w:rsid w:val="0009643A"/>
    <w:rsid w:val="00096DA8"/>
    <w:rsid w:val="000975A5"/>
    <w:rsid w:val="00097B60"/>
    <w:rsid w:val="000A1176"/>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0F7AAB"/>
    <w:rsid w:val="00100580"/>
    <w:rsid w:val="00100A0F"/>
    <w:rsid w:val="00102B34"/>
    <w:rsid w:val="00102DAE"/>
    <w:rsid w:val="0010393A"/>
    <w:rsid w:val="0010412E"/>
    <w:rsid w:val="001049E0"/>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CC2"/>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70F53"/>
    <w:rsid w:val="00171141"/>
    <w:rsid w:val="001714C1"/>
    <w:rsid w:val="00171DA2"/>
    <w:rsid w:val="0017460C"/>
    <w:rsid w:val="001746A8"/>
    <w:rsid w:val="00175236"/>
    <w:rsid w:val="001753C9"/>
    <w:rsid w:val="00177CF8"/>
    <w:rsid w:val="001804C8"/>
    <w:rsid w:val="0018084F"/>
    <w:rsid w:val="001808C4"/>
    <w:rsid w:val="001808C5"/>
    <w:rsid w:val="00183591"/>
    <w:rsid w:val="0018557C"/>
    <w:rsid w:val="001864ED"/>
    <w:rsid w:val="00187CD4"/>
    <w:rsid w:val="00190B82"/>
    <w:rsid w:val="00190CEC"/>
    <w:rsid w:val="001930CE"/>
    <w:rsid w:val="00194097"/>
    <w:rsid w:val="001942DE"/>
    <w:rsid w:val="00194E43"/>
    <w:rsid w:val="00195111"/>
    <w:rsid w:val="001955D6"/>
    <w:rsid w:val="001968BE"/>
    <w:rsid w:val="00196B4C"/>
    <w:rsid w:val="001974E3"/>
    <w:rsid w:val="001A018B"/>
    <w:rsid w:val="001A0921"/>
    <w:rsid w:val="001A1674"/>
    <w:rsid w:val="001A16F5"/>
    <w:rsid w:val="001A1790"/>
    <w:rsid w:val="001A1C92"/>
    <w:rsid w:val="001A1E70"/>
    <w:rsid w:val="001A1EF8"/>
    <w:rsid w:val="001A41BB"/>
    <w:rsid w:val="001A5339"/>
    <w:rsid w:val="001A644B"/>
    <w:rsid w:val="001A688F"/>
    <w:rsid w:val="001A6ED1"/>
    <w:rsid w:val="001A7D80"/>
    <w:rsid w:val="001B111F"/>
    <w:rsid w:val="001B1918"/>
    <w:rsid w:val="001B2305"/>
    <w:rsid w:val="001B2D52"/>
    <w:rsid w:val="001B32D3"/>
    <w:rsid w:val="001B4BFC"/>
    <w:rsid w:val="001B5A0D"/>
    <w:rsid w:val="001B7104"/>
    <w:rsid w:val="001B74DE"/>
    <w:rsid w:val="001B75F8"/>
    <w:rsid w:val="001B76FF"/>
    <w:rsid w:val="001C32C2"/>
    <w:rsid w:val="001C4243"/>
    <w:rsid w:val="001C46A9"/>
    <w:rsid w:val="001C5599"/>
    <w:rsid w:val="001C5959"/>
    <w:rsid w:val="001C71D6"/>
    <w:rsid w:val="001C71E4"/>
    <w:rsid w:val="001D0102"/>
    <w:rsid w:val="001D01D6"/>
    <w:rsid w:val="001D0597"/>
    <w:rsid w:val="001D116B"/>
    <w:rsid w:val="001D1AEC"/>
    <w:rsid w:val="001D1D9E"/>
    <w:rsid w:val="001D233D"/>
    <w:rsid w:val="001D273A"/>
    <w:rsid w:val="001D49B4"/>
    <w:rsid w:val="001D54E7"/>
    <w:rsid w:val="001D6A62"/>
    <w:rsid w:val="001D7735"/>
    <w:rsid w:val="001D7CC2"/>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E52"/>
    <w:rsid w:val="001F7A7C"/>
    <w:rsid w:val="001F7AC5"/>
    <w:rsid w:val="002003C1"/>
    <w:rsid w:val="00200583"/>
    <w:rsid w:val="0020065D"/>
    <w:rsid w:val="00201270"/>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3783B"/>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97D"/>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5561"/>
    <w:rsid w:val="00305729"/>
    <w:rsid w:val="00305DD7"/>
    <w:rsid w:val="0030774D"/>
    <w:rsid w:val="00310590"/>
    <w:rsid w:val="003109D7"/>
    <w:rsid w:val="003110EF"/>
    <w:rsid w:val="00311178"/>
    <w:rsid w:val="00311948"/>
    <w:rsid w:val="00312387"/>
    <w:rsid w:val="00312687"/>
    <w:rsid w:val="00312EE0"/>
    <w:rsid w:val="00314B8B"/>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287F"/>
    <w:rsid w:val="003431D6"/>
    <w:rsid w:val="00343976"/>
    <w:rsid w:val="00343C27"/>
    <w:rsid w:val="003441A2"/>
    <w:rsid w:val="00344CD0"/>
    <w:rsid w:val="0034508D"/>
    <w:rsid w:val="003459C0"/>
    <w:rsid w:val="0034696D"/>
    <w:rsid w:val="003470EE"/>
    <w:rsid w:val="0035019E"/>
    <w:rsid w:val="00350FEC"/>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2F6A"/>
    <w:rsid w:val="00393544"/>
    <w:rsid w:val="003941A9"/>
    <w:rsid w:val="00395B52"/>
    <w:rsid w:val="00397AEE"/>
    <w:rsid w:val="00397FCA"/>
    <w:rsid w:val="003A0C08"/>
    <w:rsid w:val="003A16B3"/>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0FBA"/>
    <w:rsid w:val="003C32FB"/>
    <w:rsid w:val="003C330B"/>
    <w:rsid w:val="003C3468"/>
    <w:rsid w:val="003C3479"/>
    <w:rsid w:val="003C34DD"/>
    <w:rsid w:val="003C3A85"/>
    <w:rsid w:val="003C3A97"/>
    <w:rsid w:val="003C4035"/>
    <w:rsid w:val="003C6A44"/>
    <w:rsid w:val="003C6E06"/>
    <w:rsid w:val="003C6E17"/>
    <w:rsid w:val="003C7E20"/>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5963"/>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7118"/>
    <w:rsid w:val="00497676"/>
    <w:rsid w:val="00497F9A"/>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527C"/>
    <w:rsid w:val="00505FD9"/>
    <w:rsid w:val="00506CA8"/>
    <w:rsid w:val="00510913"/>
    <w:rsid w:val="0051097C"/>
    <w:rsid w:val="00510C76"/>
    <w:rsid w:val="005135B1"/>
    <w:rsid w:val="00513C78"/>
    <w:rsid w:val="005143D9"/>
    <w:rsid w:val="00514AAB"/>
    <w:rsid w:val="00514FDE"/>
    <w:rsid w:val="005209D7"/>
    <w:rsid w:val="00520A3B"/>
    <w:rsid w:val="0052112C"/>
    <w:rsid w:val="005218A5"/>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2C9F"/>
    <w:rsid w:val="00552DF3"/>
    <w:rsid w:val="00553830"/>
    <w:rsid w:val="00553F27"/>
    <w:rsid w:val="0055436F"/>
    <w:rsid w:val="005550FD"/>
    <w:rsid w:val="00555CF3"/>
    <w:rsid w:val="005569F8"/>
    <w:rsid w:val="00560453"/>
    <w:rsid w:val="005612DB"/>
    <w:rsid w:val="00561C2C"/>
    <w:rsid w:val="005629EA"/>
    <w:rsid w:val="00562A0F"/>
    <w:rsid w:val="00563221"/>
    <w:rsid w:val="005632E1"/>
    <w:rsid w:val="00563751"/>
    <w:rsid w:val="00565043"/>
    <w:rsid w:val="0056661D"/>
    <w:rsid w:val="00566C71"/>
    <w:rsid w:val="005672DE"/>
    <w:rsid w:val="00567AF3"/>
    <w:rsid w:val="00570A94"/>
    <w:rsid w:val="0057124E"/>
    <w:rsid w:val="005712F9"/>
    <w:rsid w:val="00571A48"/>
    <w:rsid w:val="00571A5B"/>
    <w:rsid w:val="005732F1"/>
    <w:rsid w:val="00573840"/>
    <w:rsid w:val="00574EEC"/>
    <w:rsid w:val="005752B2"/>
    <w:rsid w:val="00576356"/>
    <w:rsid w:val="0057686D"/>
    <w:rsid w:val="00576C4D"/>
    <w:rsid w:val="005777CF"/>
    <w:rsid w:val="005803AC"/>
    <w:rsid w:val="0058056E"/>
    <w:rsid w:val="005816DD"/>
    <w:rsid w:val="005822C4"/>
    <w:rsid w:val="0058232E"/>
    <w:rsid w:val="00582A68"/>
    <w:rsid w:val="00583E86"/>
    <w:rsid w:val="00584171"/>
    <w:rsid w:val="005852E3"/>
    <w:rsid w:val="005852FF"/>
    <w:rsid w:val="00586A4B"/>
    <w:rsid w:val="00586B01"/>
    <w:rsid w:val="005918EE"/>
    <w:rsid w:val="00592A8B"/>
    <w:rsid w:val="00593AFF"/>
    <w:rsid w:val="0059408C"/>
    <w:rsid w:val="00595821"/>
    <w:rsid w:val="00595ABC"/>
    <w:rsid w:val="0059615A"/>
    <w:rsid w:val="00596DFE"/>
    <w:rsid w:val="0059744F"/>
    <w:rsid w:val="005A00F8"/>
    <w:rsid w:val="005A12FF"/>
    <w:rsid w:val="005A14E8"/>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00E"/>
    <w:rsid w:val="005D085B"/>
    <w:rsid w:val="005D358F"/>
    <w:rsid w:val="005D3DA3"/>
    <w:rsid w:val="005D40F5"/>
    <w:rsid w:val="005D629D"/>
    <w:rsid w:val="005D65B2"/>
    <w:rsid w:val="005D7032"/>
    <w:rsid w:val="005D7782"/>
    <w:rsid w:val="005E1A54"/>
    <w:rsid w:val="005E2EA5"/>
    <w:rsid w:val="005E33AA"/>
    <w:rsid w:val="005E54DF"/>
    <w:rsid w:val="005E56D6"/>
    <w:rsid w:val="005E5D48"/>
    <w:rsid w:val="005E6DD1"/>
    <w:rsid w:val="005E77D7"/>
    <w:rsid w:val="005F0796"/>
    <w:rsid w:val="005F2891"/>
    <w:rsid w:val="005F4088"/>
    <w:rsid w:val="005F41C4"/>
    <w:rsid w:val="005F5000"/>
    <w:rsid w:val="005F60AD"/>
    <w:rsid w:val="005F6BFF"/>
    <w:rsid w:val="005F7BEF"/>
    <w:rsid w:val="005F7E90"/>
    <w:rsid w:val="006000FB"/>
    <w:rsid w:val="00600248"/>
    <w:rsid w:val="00600262"/>
    <w:rsid w:val="00601E0A"/>
    <w:rsid w:val="00602056"/>
    <w:rsid w:val="0060270F"/>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0994"/>
    <w:rsid w:val="00630C59"/>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505ED"/>
    <w:rsid w:val="00651252"/>
    <w:rsid w:val="00651AAE"/>
    <w:rsid w:val="00652C70"/>
    <w:rsid w:val="0065340B"/>
    <w:rsid w:val="00653558"/>
    <w:rsid w:val="006557B0"/>
    <w:rsid w:val="00656F89"/>
    <w:rsid w:val="00661C66"/>
    <w:rsid w:val="006627EC"/>
    <w:rsid w:val="00663B69"/>
    <w:rsid w:val="0066444F"/>
    <w:rsid w:val="00664A5C"/>
    <w:rsid w:val="006658A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159"/>
    <w:rsid w:val="00687AA4"/>
    <w:rsid w:val="00687C0E"/>
    <w:rsid w:val="006914A5"/>
    <w:rsid w:val="0069313A"/>
    <w:rsid w:val="006957F6"/>
    <w:rsid w:val="006960A5"/>
    <w:rsid w:val="006A05D2"/>
    <w:rsid w:val="006A0968"/>
    <w:rsid w:val="006A344A"/>
    <w:rsid w:val="006A3BC6"/>
    <w:rsid w:val="006A78C3"/>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7702"/>
    <w:rsid w:val="006E00D2"/>
    <w:rsid w:val="006E0682"/>
    <w:rsid w:val="006E3589"/>
    <w:rsid w:val="006E59F0"/>
    <w:rsid w:val="006E5E92"/>
    <w:rsid w:val="006E780A"/>
    <w:rsid w:val="006F144D"/>
    <w:rsid w:val="006F1FEC"/>
    <w:rsid w:val="006F2601"/>
    <w:rsid w:val="006F2762"/>
    <w:rsid w:val="006F3678"/>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DD7"/>
    <w:rsid w:val="0071479B"/>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0F2"/>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3AB9"/>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55A"/>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71B0"/>
    <w:rsid w:val="007B02DE"/>
    <w:rsid w:val="007B03B5"/>
    <w:rsid w:val="007B2515"/>
    <w:rsid w:val="007B4882"/>
    <w:rsid w:val="007B54B5"/>
    <w:rsid w:val="007B58C3"/>
    <w:rsid w:val="007B6378"/>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751"/>
    <w:rsid w:val="007E62C3"/>
    <w:rsid w:val="007E692A"/>
    <w:rsid w:val="007E71B8"/>
    <w:rsid w:val="007E7766"/>
    <w:rsid w:val="007F00B4"/>
    <w:rsid w:val="007F169C"/>
    <w:rsid w:val="007F2E83"/>
    <w:rsid w:val="007F4CF2"/>
    <w:rsid w:val="007F6FF5"/>
    <w:rsid w:val="007F7859"/>
    <w:rsid w:val="007F7A4A"/>
    <w:rsid w:val="007F7E91"/>
    <w:rsid w:val="0080044C"/>
    <w:rsid w:val="008011AE"/>
    <w:rsid w:val="00801678"/>
    <w:rsid w:val="00801A78"/>
    <w:rsid w:val="00802273"/>
    <w:rsid w:val="00802CCE"/>
    <w:rsid w:val="00803277"/>
    <w:rsid w:val="00804158"/>
    <w:rsid w:val="00805F51"/>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1C44"/>
    <w:rsid w:val="00844C8C"/>
    <w:rsid w:val="008458F9"/>
    <w:rsid w:val="00846015"/>
    <w:rsid w:val="00847EE6"/>
    <w:rsid w:val="00851638"/>
    <w:rsid w:val="00851961"/>
    <w:rsid w:val="00852650"/>
    <w:rsid w:val="00853872"/>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70BB9"/>
    <w:rsid w:val="008714BC"/>
    <w:rsid w:val="00872367"/>
    <w:rsid w:val="0087297E"/>
    <w:rsid w:val="0087348E"/>
    <w:rsid w:val="008743B4"/>
    <w:rsid w:val="00874FE6"/>
    <w:rsid w:val="00876646"/>
    <w:rsid w:val="008769DC"/>
    <w:rsid w:val="00877350"/>
    <w:rsid w:val="008774B0"/>
    <w:rsid w:val="008777C2"/>
    <w:rsid w:val="00880367"/>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7C2"/>
    <w:rsid w:val="008A197B"/>
    <w:rsid w:val="008A1A39"/>
    <w:rsid w:val="008A1B2C"/>
    <w:rsid w:val="008A3667"/>
    <w:rsid w:val="008A48E0"/>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1EE"/>
    <w:rsid w:val="008D0BB7"/>
    <w:rsid w:val="008D0DB4"/>
    <w:rsid w:val="008D1425"/>
    <w:rsid w:val="008D242A"/>
    <w:rsid w:val="008D24B2"/>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3D77"/>
    <w:rsid w:val="008F405E"/>
    <w:rsid w:val="008F4064"/>
    <w:rsid w:val="008F41B1"/>
    <w:rsid w:val="008F4366"/>
    <w:rsid w:val="008F4CAF"/>
    <w:rsid w:val="008F67B4"/>
    <w:rsid w:val="008F6E81"/>
    <w:rsid w:val="008F7455"/>
    <w:rsid w:val="008F798F"/>
    <w:rsid w:val="0090026C"/>
    <w:rsid w:val="00901DE0"/>
    <w:rsid w:val="00903634"/>
    <w:rsid w:val="0090366A"/>
    <w:rsid w:val="00903F82"/>
    <w:rsid w:val="009042D2"/>
    <w:rsid w:val="009060CC"/>
    <w:rsid w:val="00906C2E"/>
    <w:rsid w:val="009078D7"/>
    <w:rsid w:val="0091016E"/>
    <w:rsid w:val="009101C8"/>
    <w:rsid w:val="00910A4C"/>
    <w:rsid w:val="00910CEE"/>
    <w:rsid w:val="009111E7"/>
    <w:rsid w:val="00911320"/>
    <w:rsid w:val="009132B4"/>
    <w:rsid w:val="00915080"/>
    <w:rsid w:val="0091522B"/>
    <w:rsid w:val="00915548"/>
    <w:rsid w:val="009174F1"/>
    <w:rsid w:val="00917DE6"/>
    <w:rsid w:val="00920484"/>
    <w:rsid w:val="00920BDA"/>
    <w:rsid w:val="00921189"/>
    <w:rsid w:val="00921461"/>
    <w:rsid w:val="0092268D"/>
    <w:rsid w:val="00922F70"/>
    <w:rsid w:val="009230BC"/>
    <w:rsid w:val="009237F5"/>
    <w:rsid w:val="00923DD6"/>
    <w:rsid w:val="00924883"/>
    <w:rsid w:val="009252B9"/>
    <w:rsid w:val="00925714"/>
    <w:rsid w:val="00925D68"/>
    <w:rsid w:val="00926CBE"/>
    <w:rsid w:val="0092772E"/>
    <w:rsid w:val="009307CA"/>
    <w:rsid w:val="0093287A"/>
    <w:rsid w:val="00933B54"/>
    <w:rsid w:val="0093423E"/>
    <w:rsid w:val="00934ED6"/>
    <w:rsid w:val="009358A1"/>
    <w:rsid w:val="009368E5"/>
    <w:rsid w:val="00937127"/>
    <w:rsid w:val="009375E2"/>
    <w:rsid w:val="009410E0"/>
    <w:rsid w:val="0094185D"/>
    <w:rsid w:val="00942E07"/>
    <w:rsid w:val="009438B8"/>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5D90"/>
    <w:rsid w:val="0098634B"/>
    <w:rsid w:val="0098636B"/>
    <w:rsid w:val="00986BFA"/>
    <w:rsid w:val="0098736C"/>
    <w:rsid w:val="009873BF"/>
    <w:rsid w:val="00987EF7"/>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4A4"/>
    <w:rsid w:val="009A679D"/>
    <w:rsid w:val="009A6FBC"/>
    <w:rsid w:val="009A7671"/>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EB0"/>
    <w:rsid w:val="009C6CF3"/>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B07"/>
    <w:rsid w:val="009E2023"/>
    <w:rsid w:val="009E20E2"/>
    <w:rsid w:val="009E2141"/>
    <w:rsid w:val="009E2625"/>
    <w:rsid w:val="009E3909"/>
    <w:rsid w:val="009E397B"/>
    <w:rsid w:val="009E3B7B"/>
    <w:rsid w:val="009E3DCA"/>
    <w:rsid w:val="009E598F"/>
    <w:rsid w:val="009E59F2"/>
    <w:rsid w:val="009E64A8"/>
    <w:rsid w:val="009E6FBC"/>
    <w:rsid w:val="009E77DD"/>
    <w:rsid w:val="009F3EEF"/>
    <w:rsid w:val="009F3F3B"/>
    <w:rsid w:val="009F427C"/>
    <w:rsid w:val="009F4880"/>
    <w:rsid w:val="009F4B72"/>
    <w:rsid w:val="009F5D62"/>
    <w:rsid w:val="009F7DBA"/>
    <w:rsid w:val="00A00D0C"/>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71499"/>
    <w:rsid w:val="00A72D7B"/>
    <w:rsid w:val="00A741B2"/>
    <w:rsid w:val="00A74799"/>
    <w:rsid w:val="00A757B4"/>
    <w:rsid w:val="00A804F8"/>
    <w:rsid w:val="00A807D6"/>
    <w:rsid w:val="00A810E7"/>
    <w:rsid w:val="00A81C8A"/>
    <w:rsid w:val="00A82E3E"/>
    <w:rsid w:val="00A83835"/>
    <w:rsid w:val="00A84C11"/>
    <w:rsid w:val="00A84C80"/>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38C0"/>
    <w:rsid w:val="00AA425A"/>
    <w:rsid w:val="00AA431D"/>
    <w:rsid w:val="00AA4464"/>
    <w:rsid w:val="00AA6D83"/>
    <w:rsid w:val="00AB06BD"/>
    <w:rsid w:val="00AB08F6"/>
    <w:rsid w:val="00AB09EE"/>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05E"/>
    <w:rsid w:val="00AD6CB2"/>
    <w:rsid w:val="00AD70F7"/>
    <w:rsid w:val="00AE04B9"/>
    <w:rsid w:val="00AE1B2D"/>
    <w:rsid w:val="00AE1C47"/>
    <w:rsid w:val="00AE236C"/>
    <w:rsid w:val="00AE2613"/>
    <w:rsid w:val="00AE26C3"/>
    <w:rsid w:val="00AE3F1A"/>
    <w:rsid w:val="00AE54A1"/>
    <w:rsid w:val="00AE5818"/>
    <w:rsid w:val="00AE7262"/>
    <w:rsid w:val="00AE7CBE"/>
    <w:rsid w:val="00AF0B98"/>
    <w:rsid w:val="00AF24B5"/>
    <w:rsid w:val="00AF3BEE"/>
    <w:rsid w:val="00AF3EAC"/>
    <w:rsid w:val="00AF4C0D"/>
    <w:rsid w:val="00AF6AAF"/>
    <w:rsid w:val="00AF7522"/>
    <w:rsid w:val="00B0020E"/>
    <w:rsid w:val="00B01828"/>
    <w:rsid w:val="00B02791"/>
    <w:rsid w:val="00B02A87"/>
    <w:rsid w:val="00B02D6B"/>
    <w:rsid w:val="00B0386C"/>
    <w:rsid w:val="00B03992"/>
    <w:rsid w:val="00B03C6F"/>
    <w:rsid w:val="00B04313"/>
    <w:rsid w:val="00B053F5"/>
    <w:rsid w:val="00B06C1F"/>
    <w:rsid w:val="00B10CD6"/>
    <w:rsid w:val="00B11D24"/>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AE7"/>
    <w:rsid w:val="00B53FE1"/>
    <w:rsid w:val="00B540D2"/>
    <w:rsid w:val="00B54625"/>
    <w:rsid w:val="00B54832"/>
    <w:rsid w:val="00B55382"/>
    <w:rsid w:val="00B55449"/>
    <w:rsid w:val="00B56191"/>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8F6"/>
    <w:rsid w:val="00B95CC4"/>
    <w:rsid w:val="00BA05A6"/>
    <w:rsid w:val="00BA1976"/>
    <w:rsid w:val="00BA1E75"/>
    <w:rsid w:val="00BA53B6"/>
    <w:rsid w:val="00BA59E0"/>
    <w:rsid w:val="00BA5C57"/>
    <w:rsid w:val="00BA5FA2"/>
    <w:rsid w:val="00BA6C7A"/>
    <w:rsid w:val="00BA6C95"/>
    <w:rsid w:val="00BB1C56"/>
    <w:rsid w:val="00BB1F1B"/>
    <w:rsid w:val="00BB2D6D"/>
    <w:rsid w:val="00BB3104"/>
    <w:rsid w:val="00BB48B6"/>
    <w:rsid w:val="00BB5D36"/>
    <w:rsid w:val="00BB633C"/>
    <w:rsid w:val="00BB6F95"/>
    <w:rsid w:val="00BB7024"/>
    <w:rsid w:val="00BB70F0"/>
    <w:rsid w:val="00BC1289"/>
    <w:rsid w:val="00BC1693"/>
    <w:rsid w:val="00BC16EF"/>
    <w:rsid w:val="00BC17C8"/>
    <w:rsid w:val="00BC22F9"/>
    <w:rsid w:val="00BC3E44"/>
    <w:rsid w:val="00BC4693"/>
    <w:rsid w:val="00BC4D9B"/>
    <w:rsid w:val="00BC7A47"/>
    <w:rsid w:val="00BD1E72"/>
    <w:rsid w:val="00BD26B4"/>
    <w:rsid w:val="00BD31F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01E"/>
    <w:rsid w:val="00BE4BBE"/>
    <w:rsid w:val="00BE5E1D"/>
    <w:rsid w:val="00BE5E59"/>
    <w:rsid w:val="00BE6CEC"/>
    <w:rsid w:val="00BE6D3C"/>
    <w:rsid w:val="00BE6E3E"/>
    <w:rsid w:val="00BF08C7"/>
    <w:rsid w:val="00BF1458"/>
    <w:rsid w:val="00BF2042"/>
    <w:rsid w:val="00BF30DE"/>
    <w:rsid w:val="00BF3617"/>
    <w:rsid w:val="00BF3AE2"/>
    <w:rsid w:val="00BF45BE"/>
    <w:rsid w:val="00BF5659"/>
    <w:rsid w:val="00BF6ADE"/>
    <w:rsid w:val="00BF6EF2"/>
    <w:rsid w:val="00C020F7"/>
    <w:rsid w:val="00C03C6E"/>
    <w:rsid w:val="00C049C6"/>
    <w:rsid w:val="00C04B57"/>
    <w:rsid w:val="00C05439"/>
    <w:rsid w:val="00C05CE4"/>
    <w:rsid w:val="00C05DDB"/>
    <w:rsid w:val="00C07DC1"/>
    <w:rsid w:val="00C11217"/>
    <w:rsid w:val="00C1136A"/>
    <w:rsid w:val="00C11815"/>
    <w:rsid w:val="00C123DF"/>
    <w:rsid w:val="00C12615"/>
    <w:rsid w:val="00C12645"/>
    <w:rsid w:val="00C14AB6"/>
    <w:rsid w:val="00C14DC5"/>
    <w:rsid w:val="00C165BB"/>
    <w:rsid w:val="00C1664A"/>
    <w:rsid w:val="00C2079B"/>
    <w:rsid w:val="00C20FD2"/>
    <w:rsid w:val="00C21421"/>
    <w:rsid w:val="00C21B55"/>
    <w:rsid w:val="00C23366"/>
    <w:rsid w:val="00C24149"/>
    <w:rsid w:val="00C24EB4"/>
    <w:rsid w:val="00C25E91"/>
    <w:rsid w:val="00C25FC5"/>
    <w:rsid w:val="00C27063"/>
    <w:rsid w:val="00C30542"/>
    <w:rsid w:val="00C30A45"/>
    <w:rsid w:val="00C31C78"/>
    <w:rsid w:val="00C33CA0"/>
    <w:rsid w:val="00C342CC"/>
    <w:rsid w:val="00C343D9"/>
    <w:rsid w:val="00C34FE0"/>
    <w:rsid w:val="00C35A1D"/>
    <w:rsid w:val="00C377F9"/>
    <w:rsid w:val="00C37E9D"/>
    <w:rsid w:val="00C37F43"/>
    <w:rsid w:val="00C4003C"/>
    <w:rsid w:val="00C408B8"/>
    <w:rsid w:val="00C41917"/>
    <w:rsid w:val="00C42F39"/>
    <w:rsid w:val="00C441AC"/>
    <w:rsid w:val="00C45709"/>
    <w:rsid w:val="00C457C5"/>
    <w:rsid w:val="00C463D2"/>
    <w:rsid w:val="00C46668"/>
    <w:rsid w:val="00C47F23"/>
    <w:rsid w:val="00C5283D"/>
    <w:rsid w:val="00C5397E"/>
    <w:rsid w:val="00C54199"/>
    <w:rsid w:val="00C55E07"/>
    <w:rsid w:val="00C55E18"/>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81D"/>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4C4"/>
    <w:rsid w:val="00CD4FBF"/>
    <w:rsid w:val="00CD5082"/>
    <w:rsid w:val="00CD5483"/>
    <w:rsid w:val="00CD56E3"/>
    <w:rsid w:val="00CD6112"/>
    <w:rsid w:val="00CD70F5"/>
    <w:rsid w:val="00CD7649"/>
    <w:rsid w:val="00CD796B"/>
    <w:rsid w:val="00CE0BF0"/>
    <w:rsid w:val="00CE0D08"/>
    <w:rsid w:val="00CE15B4"/>
    <w:rsid w:val="00CE59F2"/>
    <w:rsid w:val="00CE6343"/>
    <w:rsid w:val="00CE7CAB"/>
    <w:rsid w:val="00CF0084"/>
    <w:rsid w:val="00CF0596"/>
    <w:rsid w:val="00CF0C6B"/>
    <w:rsid w:val="00CF0E5B"/>
    <w:rsid w:val="00CF0E63"/>
    <w:rsid w:val="00CF3EFD"/>
    <w:rsid w:val="00CF4618"/>
    <w:rsid w:val="00CF53A8"/>
    <w:rsid w:val="00CF545B"/>
    <w:rsid w:val="00CF6692"/>
    <w:rsid w:val="00CF6DB2"/>
    <w:rsid w:val="00CF7511"/>
    <w:rsid w:val="00CF75E0"/>
    <w:rsid w:val="00CF7925"/>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7F3"/>
    <w:rsid w:val="00D443FE"/>
    <w:rsid w:val="00D44958"/>
    <w:rsid w:val="00D47EEF"/>
    <w:rsid w:val="00D50562"/>
    <w:rsid w:val="00D51260"/>
    <w:rsid w:val="00D518D9"/>
    <w:rsid w:val="00D532EF"/>
    <w:rsid w:val="00D53A03"/>
    <w:rsid w:val="00D53AA5"/>
    <w:rsid w:val="00D53EAA"/>
    <w:rsid w:val="00D54F09"/>
    <w:rsid w:val="00D553FD"/>
    <w:rsid w:val="00D55FD4"/>
    <w:rsid w:val="00D56136"/>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A08"/>
    <w:rsid w:val="00D74EBD"/>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2274"/>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2071"/>
    <w:rsid w:val="00DC5161"/>
    <w:rsid w:val="00DC684C"/>
    <w:rsid w:val="00DC7939"/>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0012"/>
    <w:rsid w:val="00E0146E"/>
    <w:rsid w:val="00E01C32"/>
    <w:rsid w:val="00E0208F"/>
    <w:rsid w:val="00E0255C"/>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10EA"/>
    <w:rsid w:val="00E2144D"/>
    <w:rsid w:val="00E21654"/>
    <w:rsid w:val="00E219A3"/>
    <w:rsid w:val="00E2290E"/>
    <w:rsid w:val="00E237E4"/>
    <w:rsid w:val="00E23FFA"/>
    <w:rsid w:val="00E24068"/>
    <w:rsid w:val="00E24B74"/>
    <w:rsid w:val="00E256F9"/>
    <w:rsid w:val="00E26014"/>
    <w:rsid w:val="00E262B2"/>
    <w:rsid w:val="00E30014"/>
    <w:rsid w:val="00E312D9"/>
    <w:rsid w:val="00E31768"/>
    <w:rsid w:val="00E32553"/>
    <w:rsid w:val="00E32DFC"/>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83B"/>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0EA4"/>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38A2"/>
    <w:rsid w:val="00EB48B8"/>
    <w:rsid w:val="00EB4A71"/>
    <w:rsid w:val="00EB5C06"/>
    <w:rsid w:val="00EB62F0"/>
    <w:rsid w:val="00EB692C"/>
    <w:rsid w:val="00EC1368"/>
    <w:rsid w:val="00EC160A"/>
    <w:rsid w:val="00EC5C7B"/>
    <w:rsid w:val="00EC673F"/>
    <w:rsid w:val="00ED0783"/>
    <w:rsid w:val="00ED09AA"/>
    <w:rsid w:val="00ED0B87"/>
    <w:rsid w:val="00ED260F"/>
    <w:rsid w:val="00ED51A0"/>
    <w:rsid w:val="00ED5EAA"/>
    <w:rsid w:val="00ED63D8"/>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605"/>
    <w:rsid w:val="00EF27BA"/>
    <w:rsid w:val="00EF2EA5"/>
    <w:rsid w:val="00EF383C"/>
    <w:rsid w:val="00EF4098"/>
    <w:rsid w:val="00EF4134"/>
    <w:rsid w:val="00EF4716"/>
    <w:rsid w:val="00EF4D3A"/>
    <w:rsid w:val="00EF5772"/>
    <w:rsid w:val="00EF5A27"/>
    <w:rsid w:val="00F008CC"/>
    <w:rsid w:val="00F00CDB"/>
    <w:rsid w:val="00F00D9A"/>
    <w:rsid w:val="00F02A75"/>
    <w:rsid w:val="00F03192"/>
    <w:rsid w:val="00F04236"/>
    <w:rsid w:val="00F0446A"/>
    <w:rsid w:val="00F050BD"/>
    <w:rsid w:val="00F0525A"/>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20113"/>
    <w:rsid w:val="00F20689"/>
    <w:rsid w:val="00F2110D"/>
    <w:rsid w:val="00F21153"/>
    <w:rsid w:val="00F213BF"/>
    <w:rsid w:val="00F21B73"/>
    <w:rsid w:val="00F21D36"/>
    <w:rsid w:val="00F225B0"/>
    <w:rsid w:val="00F231BC"/>
    <w:rsid w:val="00F2369A"/>
    <w:rsid w:val="00F23D7C"/>
    <w:rsid w:val="00F241F3"/>
    <w:rsid w:val="00F2432C"/>
    <w:rsid w:val="00F244AF"/>
    <w:rsid w:val="00F26429"/>
    <w:rsid w:val="00F267C1"/>
    <w:rsid w:val="00F26F68"/>
    <w:rsid w:val="00F27D7B"/>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B53"/>
    <w:rsid w:val="00F8229A"/>
    <w:rsid w:val="00F8263D"/>
    <w:rsid w:val="00F8359E"/>
    <w:rsid w:val="00F83F61"/>
    <w:rsid w:val="00F84C53"/>
    <w:rsid w:val="00F84D4B"/>
    <w:rsid w:val="00F84EE6"/>
    <w:rsid w:val="00F85D1A"/>
    <w:rsid w:val="00F8699E"/>
    <w:rsid w:val="00F8788B"/>
    <w:rsid w:val="00F92109"/>
    <w:rsid w:val="00F94346"/>
    <w:rsid w:val="00F94547"/>
    <w:rsid w:val="00F946C0"/>
    <w:rsid w:val="00F94CD5"/>
    <w:rsid w:val="00F9556A"/>
    <w:rsid w:val="00F95C86"/>
    <w:rsid w:val="00F960E1"/>
    <w:rsid w:val="00F97D80"/>
    <w:rsid w:val="00FA0C0A"/>
    <w:rsid w:val="00FA100D"/>
    <w:rsid w:val="00FA1015"/>
    <w:rsid w:val="00FA1E14"/>
    <w:rsid w:val="00FA1E75"/>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5984"/>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B8AB587-528D-4BD4-B42A-CF65644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ind w:left="36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gogiberidze@bog.ge" TargetMode="External"/><Relationship Id="rId4" Type="http://schemas.openxmlformats.org/officeDocument/2006/relationships/styles" Target="styles.xml"/><Relationship Id="rId9" Type="http://schemas.openxmlformats.org/officeDocument/2006/relationships/hyperlink" Target="mailto:g.gogiber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E5AC96-A748-3243-B1EF-C405CD03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9</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133</cp:revision>
  <cp:lastPrinted>2018-12-25T15:48:00Z</cp:lastPrinted>
  <dcterms:created xsi:type="dcterms:W3CDTF">2018-12-26T16:22:00Z</dcterms:created>
  <dcterms:modified xsi:type="dcterms:W3CDTF">2020-01-15T12:04:00Z</dcterms:modified>
</cp:coreProperties>
</file>